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E9" w:rsidRPr="00FA73C1" w:rsidRDefault="000F57E9" w:rsidP="002272E6">
      <w:pPr>
        <w:rPr>
          <w:color w:val="000000" w:themeColor="text1"/>
          <w:sz w:val="28"/>
          <w:szCs w:val="28"/>
        </w:rPr>
      </w:pPr>
      <w:r w:rsidRPr="00FA73C1">
        <w:rPr>
          <w:rFonts w:hint="eastAsia"/>
          <w:color w:val="000000" w:themeColor="text1"/>
          <w:sz w:val="28"/>
          <w:szCs w:val="28"/>
        </w:rPr>
        <w:t>附件</w:t>
      </w:r>
      <w:r w:rsidRPr="00FA73C1">
        <w:rPr>
          <w:color w:val="000000" w:themeColor="text1"/>
          <w:sz w:val="28"/>
          <w:szCs w:val="28"/>
        </w:rPr>
        <w:t>1</w:t>
      </w:r>
      <w:r w:rsidR="00752D59" w:rsidRPr="00FA73C1">
        <w:rPr>
          <w:rFonts w:hint="eastAsia"/>
          <w:color w:val="000000" w:themeColor="text1"/>
          <w:sz w:val="28"/>
          <w:szCs w:val="28"/>
        </w:rPr>
        <w:t>：</w:t>
      </w:r>
    </w:p>
    <w:p w:rsidR="000F57E9" w:rsidRPr="00FA73C1" w:rsidRDefault="000F57E9" w:rsidP="00752D59">
      <w:pPr>
        <w:jc w:val="center"/>
        <w:rPr>
          <w:color w:val="000000" w:themeColor="text1"/>
          <w:sz w:val="28"/>
          <w:szCs w:val="28"/>
        </w:rPr>
      </w:pPr>
      <w:r w:rsidRPr="00FA73C1">
        <w:rPr>
          <w:rFonts w:hint="eastAsia"/>
          <w:color w:val="000000" w:themeColor="text1"/>
          <w:sz w:val="28"/>
          <w:szCs w:val="28"/>
        </w:rPr>
        <w:t>国家标准物质项目表（一级标准物质）</w:t>
      </w:r>
    </w:p>
    <w:tbl>
      <w:tblPr>
        <w:tblW w:w="14139" w:type="dxa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1701"/>
        <w:gridCol w:w="1559"/>
        <w:gridCol w:w="1701"/>
        <w:gridCol w:w="5670"/>
        <w:gridCol w:w="2730"/>
      </w:tblGrid>
      <w:tr w:rsidR="000F57E9" w:rsidRPr="00FA73C1" w:rsidTr="006E4BCC">
        <w:trPr>
          <w:trHeight w:val="803"/>
          <w:tblHeader/>
          <w:jc w:val="center"/>
        </w:trPr>
        <w:tc>
          <w:tcPr>
            <w:tcW w:w="778" w:type="dxa"/>
            <w:vAlign w:val="center"/>
          </w:tcPr>
          <w:p w:rsidR="000F57E9" w:rsidRPr="00FA73C1" w:rsidRDefault="000F57E9" w:rsidP="00752D5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63651" w:rsidRPr="00FA73C1" w:rsidRDefault="000F57E9" w:rsidP="006E4B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制造计量器具</w:t>
            </w:r>
          </w:p>
          <w:p w:rsidR="000F57E9" w:rsidRPr="00FA73C1" w:rsidRDefault="000F57E9" w:rsidP="006E4B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许可证号</w:t>
            </w:r>
          </w:p>
        </w:tc>
        <w:tc>
          <w:tcPr>
            <w:tcW w:w="1559" w:type="dxa"/>
            <w:vAlign w:val="center"/>
          </w:tcPr>
          <w:p w:rsidR="000F57E9" w:rsidRPr="00FA73C1" w:rsidRDefault="000F57E9" w:rsidP="006E4B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标准物质</w:t>
            </w:r>
          </w:p>
          <w:p w:rsidR="000F57E9" w:rsidRPr="00FA73C1" w:rsidRDefault="000F57E9" w:rsidP="006E4BCC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定级证书号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752D5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5670" w:type="dxa"/>
            <w:vAlign w:val="center"/>
          </w:tcPr>
          <w:p w:rsidR="000F57E9" w:rsidRPr="00FA73C1" w:rsidRDefault="000F57E9" w:rsidP="00752D5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标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准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物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质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730" w:type="dxa"/>
            <w:vAlign w:val="center"/>
          </w:tcPr>
          <w:p w:rsidR="000F57E9" w:rsidRPr="00FA73C1" w:rsidRDefault="000F57E9" w:rsidP="00752D59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研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制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单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位</w:t>
            </w:r>
          </w:p>
        </w:tc>
      </w:tr>
      <w:tr w:rsidR="006E4BCC" w:rsidRPr="00FA73C1" w:rsidTr="006E4BCC">
        <w:trPr>
          <w:trHeight w:val="2060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160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04494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04495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04496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04497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尿素和</w:t>
            </w:r>
            <w:r w:rsidRPr="00FA73C1">
              <w:rPr>
                <w:color w:val="000000" w:themeColor="text1"/>
                <w:sz w:val="24"/>
                <w:szCs w:val="24"/>
              </w:rPr>
              <w:t>L-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谷氨酸中碳氮同位素标准物质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尿素和</w:t>
            </w:r>
            <w:r w:rsidRPr="00FA73C1">
              <w:rPr>
                <w:color w:val="000000" w:themeColor="text1"/>
                <w:sz w:val="24"/>
                <w:szCs w:val="24"/>
              </w:rPr>
              <w:t>L-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谷氨酸中碳氮同位素标准物质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尿素和</w:t>
            </w:r>
            <w:r w:rsidRPr="00FA73C1">
              <w:rPr>
                <w:color w:val="000000" w:themeColor="text1"/>
                <w:sz w:val="24"/>
                <w:szCs w:val="24"/>
              </w:rPr>
              <w:t>L-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谷氨酸中碳氮同位素标准物质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尿素和</w:t>
            </w:r>
            <w:r w:rsidRPr="00FA73C1">
              <w:rPr>
                <w:color w:val="000000" w:themeColor="text1"/>
                <w:sz w:val="24"/>
                <w:szCs w:val="24"/>
              </w:rPr>
              <w:t>L-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谷氨酸中碳氮同位素标准物质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中国地质科学院水文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地质环境地质研究所</w:t>
            </w:r>
          </w:p>
        </w:tc>
      </w:tr>
      <w:tr w:rsidR="006E4BCC" w:rsidRPr="00FA73C1" w:rsidTr="006E4BCC">
        <w:trPr>
          <w:trHeight w:val="1254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160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09220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09221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17α-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羟孕酮纯度标准物质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氢化可的松纯度标准物质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845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610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09817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人类免疫球蛋白</w:t>
            </w:r>
            <w:r w:rsidRPr="00FA73C1">
              <w:rPr>
                <w:color w:val="000000" w:themeColor="text1"/>
                <w:sz w:val="24"/>
                <w:szCs w:val="24"/>
              </w:rPr>
              <w:t>G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FA73C1">
              <w:rPr>
                <w:color w:val="000000" w:themeColor="text1"/>
                <w:sz w:val="24"/>
                <w:szCs w:val="24"/>
              </w:rPr>
              <w:t>A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Pr="00FA73C1">
              <w:rPr>
                <w:color w:val="000000" w:themeColor="text1"/>
                <w:sz w:val="24"/>
                <w:szCs w:val="24"/>
              </w:rPr>
              <w:t>M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冻干标准物质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卫生部临床检验中心</w:t>
            </w:r>
          </w:p>
        </w:tc>
      </w:tr>
      <w:tr w:rsidR="006E4BCC" w:rsidRPr="00FA73C1" w:rsidTr="006E4BCC">
        <w:trPr>
          <w:trHeight w:val="2590"/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09818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09819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09820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09821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09822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水溶液中葡萄糖、尿素、肌酐标准物质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水溶液中葡萄糖、尿素、肌酐标准物质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水溶液中葡萄糖、尿素、肌酐标准物质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水溶液中葡萄糖、尿素、肌酐标准物质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水溶液中葡萄糖、尿素、肌酐标准物质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卫生部临床检验中心</w:t>
            </w:r>
          </w:p>
        </w:tc>
      </w:tr>
      <w:tr w:rsidR="006E4BCC" w:rsidRPr="00FA73C1" w:rsidTr="006E4BCC">
        <w:trPr>
          <w:trHeight w:val="3156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13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610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09823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09824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09825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09826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09827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09828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环糊精水溶液中胆固醇、甘油标准物质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环糊精水溶液中胆固醇、甘油标准物质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环糊精水溶液中胆固醇、甘油标准物质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环糊精水溶液中胆固醇、甘油标准物质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环糊精水溶液中胆固醇、甘油标准物质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环糊精水溶液中胆固醇、甘油标准物质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卫生部临床检验中心</w:t>
            </w:r>
          </w:p>
        </w:tc>
      </w:tr>
      <w:tr w:rsidR="006E4BCC" w:rsidRPr="00FA73C1" w:rsidTr="006E4BCC">
        <w:trPr>
          <w:trHeight w:val="1401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611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09829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09830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冰冻人血清中</w:t>
            </w:r>
            <w:r w:rsidRPr="00FA73C1">
              <w:rPr>
                <w:color w:val="000000" w:themeColor="text1"/>
                <w:sz w:val="24"/>
                <w:szCs w:val="24"/>
              </w:rPr>
              <w:t>17α-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羟孕酮成分分析标准物质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冰冻人血清中</w:t>
            </w:r>
            <w:r w:rsidRPr="00FA73C1">
              <w:rPr>
                <w:color w:val="000000" w:themeColor="text1"/>
                <w:sz w:val="24"/>
                <w:szCs w:val="24"/>
              </w:rPr>
              <w:t>17α-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羟孕酮成分分析标准物质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2244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611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09834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血清中孕酮成分分析标准物质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血清中孕酮成分分析标准物质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血清中氢化可的松成分分析标准物质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血清中氢化可的松成分分析标准物质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3039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25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612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09839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09840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羊血中铅（代谢型）成分分析标准物质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羊血中铅（代谢型）成分分析标准物质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羊血中铅（代谢型）成分分析标准物质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羊血中铅（代谢型）成分分析标准物质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羊血中铅（代谢型）成分分析标准物质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羊血中铅（代谢型）成分分析标准物质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苏州华益美生物科技有限公司、无锡市申瑞生物制品有限公司、中国原子能科学研究院</w:t>
            </w:r>
          </w:p>
        </w:tc>
      </w:tr>
      <w:tr w:rsidR="006E4BCC" w:rsidRPr="00FA73C1" w:rsidTr="006E4BCC">
        <w:trPr>
          <w:trHeight w:val="602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613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10107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羟基地美硝唑纯度标准物质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中国兽医药品监察所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中国医药集团总公司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四川抗菌素工业研究所</w:t>
            </w:r>
          </w:p>
        </w:tc>
      </w:tr>
      <w:tr w:rsidR="006E4BCC" w:rsidRPr="00FA73C1" w:rsidTr="006E4BCC">
        <w:trPr>
          <w:trHeight w:val="1214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1000154</w:t>
            </w: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614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10108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10109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油炸薯条中丙烯酰胺成分分析标准物质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乳粉中二噁英、多氯联苯成分分析标准物质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国家食品安全风险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评估中心</w:t>
            </w:r>
          </w:p>
        </w:tc>
      </w:tr>
      <w:tr w:rsidR="006E4BCC" w:rsidRPr="00FA73C1" w:rsidTr="006E4BCC">
        <w:trPr>
          <w:trHeight w:val="1436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10001550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615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10111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橙汁中苯甲酸、安赛蜜、糖精钠成分分析标准物质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橙汁中苯甲酸、安赛蜜、糖精钠成分分析标准物质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1739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36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10001551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6E4BC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616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10114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面粉中脱氧雪腐镰刀菌烯醇标准物质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面粉中脱氧雪腐镰刀菌烯醇标准物质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面粉中脱氧雪腐镰刀菌烯醇标准物质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浙江省疾病预防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控制中心</w:t>
            </w:r>
          </w:p>
        </w:tc>
      </w:tr>
      <w:tr w:rsidR="006E4BCC" w:rsidRPr="00FA73C1" w:rsidTr="006E4BCC">
        <w:trPr>
          <w:trHeight w:val="2246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10001552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617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10118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乳粉中十种元素成分分析标准物质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乳粉中十种元素成分分析标准物质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乳粉中十种元素成分分析标准物质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乳粉中十种元素成分分析标准物质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2118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10001552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617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10119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10120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10121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10122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粉条粉丝中铝成分分析标准物质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粉条粉丝中铝成分分析标准物质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粉条粉丝中铝成分分析标准物质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粉条粉丝中铝成分分析标准物质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1738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10001552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617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10123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10124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10125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明胶产品中铬成分分析标准物质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明胶产品中铬成分分析标准物质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明胶产品中铬成分分析标准物质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3890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50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10001553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618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13649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监测仪检测用标准物质</w:t>
            </w:r>
          </w:p>
        </w:tc>
        <w:tc>
          <w:tcPr>
            <w:tcW w:w="2730" w:type="dxa"/>
            <w:vAlign w:val="center"/>
          </w:tcPr>
          <w:p w:rsidR="006E4BCC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北京海岸鸿蒙标准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物质技术有限公司</w:t>
            </w:r>
          </w:p>
        </w:tc>
      </w:tr>
      <w:tr w:rsidR="006E4BCC" w:rsidRPr="00FA73C1" w:rsidTr="006E4BCC">
        <w:trPr>
          <w:trHeight w:val="802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10001554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619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13650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激发波长</w:t>
            </w:r>
            <w:r w:rsidRPr="00FA73C1">
              <w:rPr>
                <w:color w:val="000000" w:themeColor="text1"/>
                <w:sz w:val="24"/>
                <w:szCs w:val="24"/>
              </w:rPr>
              <w:t>514.5 nm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的拉曼光谱相对强度标准物质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  <w:tr w:rsidR="006E4BCC" w:rsidRPr="00FA73C1" w:rsidTr="006E4BCC">
        <w:trPr>
          <w:trHeight w:val="842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10001555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620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13915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E6365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纳米二氧化钛比表面积标准物质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国家纳米科学中心</w:t>
            </w:r>
          </w:p>
        </w:tc>
      </w:tr>
      <w:tr w:rsidR="006E4BCC" w:rsidRPr="00FA73C1" w:rsidTr="006E4BCC">
        <w:trPr>
          <w:trHeight w:val="2021"/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10001556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13961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13962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13963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color w:val="000000" w:themeColor="text1"/>
                <w:sz w:val="24"/>
                <w:szCs w:val="24"/>
              </w:rPr>
              <w:t>13964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氮化硅薄膜膜厚标准物质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氮化硅薄膜膜厚标准物质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氮化硅薄膜膜厚标准物质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氮化硅薄膜膜厚标准物质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E4BCC" w:rsidRPr="00FA73C1" w:rsidTr="006E4BCC">
        <w:trPr>
          <w:trHeight w:val="4999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64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70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71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72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10001556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621</w:t>
            </w:r>
          </w:p>
        </w:tc>
        <w:tc>
          <w:tcPr>
            <w:tcW w:w="1701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13965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13966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13967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13968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13969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13970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13971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13972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13973</w:t>
            </w:r>
          </w:p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 13974</w:t>
            </w:r>
          </w:p>
        </w:tc>
        <w:tc>
          <w:tcPr>
            <w:tcW w:w="5670" w:type="dxa"/>
            <w:vAlign w:val="center"/>
          </w:tcPr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  <w:p w:rsidR="006E4BCC" w:rsidRPr="00FA73C1" w:rsidRDefault="006E4BCC" w:rsidP="00752D5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</w:tc>
        <w:tc>
          <w:tcPr>
            <w:tcW w:w="2730" w:type="dxa"/>
            <w:vAlign w:val="center"/>
          </w:tcPr>
          <w:p w:rsidR="006E4BCC" w:rsidRPr="00FA73C1" w:rsidRDefault="006E4BCC" w:rsidP="00752D5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中国计量科学研究院</w:t>
            </w:r>
          </w:p>
        </w:tc>
      </w:tr>
    </w:tbl>
    <w:p w:rsidR="000F57E9" w:rsidRPr="00FA73C1" w:rsidRDefault="000F57E9" w:rsidP="00E63651">
      <w:pPr>
        <w:jc w:val="center"/>
        <w:rPr>
          <w:color w:val="000000" w:themeColor="text1"/>
          <w:sz w:val="28"/>
          <w:szCs w:val="28"/>
        </w:rPr>
      </w:pPr>
      <w:r w:rsidRPr="00FA73C1">
        <w:rPr>
          <w:color w:val="000000" w:themeColor="text1"/>
        </w:rPr>
        <w:br w:type="page"/>
      </w:r>
      <w:r w:rsidRPr="00FA73C1">
        <w:rPr>
          <w:rFonts w:hint="eastAsia"/>
          <w:color w:val="000000" w:themeColor="text1"/>
          <w:sz w:val="28"/>
          <w:szCs w:val="28"/>
        </w:rPr>
        <w:lastRenderedPageBreak/>
        <w:t>国家标准物质项目表（二级标准物质）</w:t>
      </w:r>
    </w:p>
    <w:tbl>
      <w:tblPr>
        <w:tblW w:w="14244" w:type="dxa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1701"/>
        <w:gridCol w:w="1559"/>
        <w:gridCol w:w="2268"/>
        <w:gridCol w:w="4872"/>
        <w:gridCol w:w="3066"/>
      </w:tblGrid>
      <w:tr w:rsidR="000F57E9" w:rsidRPr="00FA73C1" w:rsidTr="00DF0A2B">
        <w:trPr>
          <w:trHeight w:val="602"/>
          <w:tblHeader/>
          <w:jc w:val="center"/>
        </w:trPr>
        <w:tc>
          <w:tcPr>
            <w:tcW w:w="778" w:type="dxa"/>
            <w:vAlign w:val="center"/>
          </w:tcPr>
          <w:p w:rsidR="000F57E9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4B1845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制造计量器具</w:t>
            </w:r>
          </w:p>
          <w:p w:rsidR="000F57E9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许可证号</w:t>
            </w:r>
          </w:p>
        </w:tc>
        <w:tc>
          <w:tcPr>
            <w:tcW w:w="1559" w:type="dxa"/>
            <w:vAlign w:val="center"/>
          </w:tcPr>
          <w:p w:rsidR="004B1845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标准物质</w:t>
            </w:r>
          </w:p>
          <w:p w:rsidR="000F57E9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定级证书号</w:t>
            </w:r>
          </w:p>
        </w:tc>
        <w:tc>
          <w:tcPr>
            <w:tcW w:w="2268" w:type="dxa"/>
            <w:vAlign w:val="center"/>
          </w:tcPr>
          <w:p w:rsidR="000F57E9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4872" w:type="dxa"/>
            <w:vAlign w:val="center"/>
          </w:tcPr>
          <w:p w:rsidR="000F57E9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标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准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物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质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3066" w:type="dxa"/>
            <w:vAlign w:val="center"/>
          </w:tcPr>
          <w:p w:rsidR="000F57E9" w:rsidRPr="00FA73C1" w:rsidRDefault="000F57E9" w:rsidP="004B1845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研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制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单</w:t>
            </w:r>
            <w:r w:rsidRPr="00FA73C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hint="eastAsia"/>
                <w:b/>
                <w:color w:val="000000" w:themeColor="text1"/>
                <w:sz w:val="24"/>
                <w:szCs w:val="24"/>
              </w:rPr>
              <w:t>位</w:t>
            </w:r>
          </w:p>
        </w:tc>
      </w:tr>
      <w:tr w:rsidR="006E4BCC" w:rsidRPr="00FA73C1" w:rsidTr="00DF0A2B">
        <w:trPr>
          <w:trHeight w:val="4171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6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8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10001557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622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062094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062095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062096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062097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062098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062099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062100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062101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062102</w:t>
            </w: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甲基咪唑纯度标准物质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二甲硝咪唑纯度标准物质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啶虫脒纯度标准物质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没食子酸甲酯纯度标准物质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间苯二酚纯度标准物质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氰基吡啶纯度标准物质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邻苯二甲酸二正辛酯纯度标准物质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邻苯二甲酸二己酯纯度标准物质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苯酰磺胺纯度标准物质</w:t>
            </w:r>
          </w:p>
        </w:tc>
        <w:tc>
          <w:tcPr>
            <w:tcW w:w="3066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湖南省药用辅料工程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技术研究中心有限公司</w:t>
            </w:r>
          </w:p>
        </w:tc>
      </w:tr>
      <w:tr w:rsidR="006E4BCC" w:rsidRPr="00FA73C1" w:rsidTr="00DF0A2B">
        <w:trPr>
          <w:trHeight w:val="928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10001558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623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082711</w:t>
            </w: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甲苯</w:t>
            </w:r>
            <w:r w:rsidRPr="00FA73C1">
              <w:rPr>
                <w:color w:val="000000" w:themeColor="text1"/>
                <w:sz w:val="24"/>
                <w:szCs w:val="24"/>
              </w:rPr>
              <w:t>/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正己烷溶剂中</w:t>
            </w:r>
            <w:r w:rsidRPr="00FA73C1">
              <w:rPr>
                <w:color w:val="000000" w:themeColor="text1"/>
                <w:sz w:val="24"/>
                <w:szCs w:val="24"/>
              </w:rPr>
              <w:t>8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种有机氯混合溶液</w:t>
            </w:r>
          </w:p>
          <w:p w:rsidR="006E4BCC" w:rsidRPr="00FA73C1" w:rsidRDefault="006E4BCC" w:rsidP="004B184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标准物质</w:t>
            </w:r>
          </w:p>
        </w:tc>
        <w:tc>
          <w:tcPr>
            <w:tcW w:w="3066" w:type="dxa"/>
            <w:vAlign w:val="center"/>
          </w:tcPr>
          <w:p w:rsidR="006E4BCC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北京坛墨质检科技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有限公司</w:t>
            </w:r>
          </w:p>
        </w:tc>
      </w:tr>
      <w:tr w:rsidR="006E4BCC" w:rsidRPr="00FA73C1" w:rsidTr="00DF0A2B">
        <w:trPr>
          <w:trHeight w:val="2248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11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12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13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10001559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624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082712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082713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082716</w:t>
            </w: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乙醇中甲基对硫磷溶液标准物质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丙酮中甲基对硫磷溶液标准物质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丙酮中甲基对硫磷溶液标准物质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甲醇中甲基对硫磷溶液标准物质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甲醇中甲基对硫磷溶液标准物质</w:t>
            </w:r>
          </w:p>
        </w:tc>
        <w:tc>
          <w:tcPr>
            <w:tcW w:w="3066" w:type="dxa"/>
            <w:vAlign w:val="center"/>
          </w:tcPr>
          <w:p w:rsidR="0014555D" w:rsidRPr="00F37DC6" w:rsidRDefault="0014555D" w:rsidP="0014555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F37DC6">
              <w:rPr>
                <w:rFonts w:hint="eastAsia"/>
                <w:color w:val="FF0000"/>
                <w:sz w:val="24"/>
                <w:szCs w:val="24"/>
              </w:rPr>
              <w:t>河南省溯源计量工程</w:t>
            </w:r>
          </w:p>
          <w:p w:rsidR="006E4BCC" w:rsidRPr="00FA73C1" w:rsidRDefault="0014555D" w:rsidP="0014555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37DC6">
              <w:rPr>
                <w:rFonts w:hint="eastAsia"/>
                <w:color w:val="FF0000"/>
                <w:sz w:val="24"/>
                <w:szCs w:val="24"/>
              </w:rPr>
              <w:t>技术研究中心有限公司</w:t>
            </w:r>
          </w:p>
        </w:tc>
      </w:tr>
      <w:tr w:rsidR="006E4BCC" w:rsidRPr="00FA73C1" w:rsidTr="00DF0A2B">
        <w:trPr>
          <w:trHeight w:val="1398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10001560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625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082718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082719</w:t>
            </w: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甲醇中异丙威溶液标准物质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甲醇中甲萘威溶液标准物质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甲醇中抗蚜威溶液标准物质</w:t>
            </w:r>
          </w:p>
        </w:tc>
        <w:tc>
          <w:tcPr>
            <w:tcW w:w="3066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湖南省药用辅料工程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技术研究中心有限公司</w:t>
            </w:r>
          </w:p>
        </w:tc>
      </w:tr>
      <w:tr w:rsidR="006E4BCC" w:rsidRPr="00FA73C1" w:rsidTr="00055075">
        <w:trPr>
          <w:trHeight w:val="1248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10001561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626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082720</w:t>
            </w: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丙烯酸树脂油漆涂层中总铅、总镉标准物质</w:t>
            </w:r>
          </w:p>
        </w:tc>
        <w:tc>
          <w:tcPr>
            <w:tcW w:w="3066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东莞龙昌智能技术研究院、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东莞中思检测电子</w:t>
            </w:r>
          </w:p>
          <w:p w:rsidR="006E4BCC" w:rsidRPr="00FA73C1" w:rsidRDefault="006E4BCC" w:rsidP="00751D2E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科技有限公司</w:t>
            </w:r>
          </w:p>
        </w:tc>
      </w:tr>
      <w:tr w:rsidR="006E4BCC" w:rsidRPr="00FA73C1" w:rsidTr="00055075">
        <w:trPr>
          <w:trHeight w:val="1395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20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21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10001561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626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082721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082722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082723</w:t>
            </w: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聚氯乙烯中邻苯二甲酸酯标准物质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聚氯乙烯中邻苯二甲酸酯标准物质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聚氯乙烯中邻苯二甲酸酯标准物质</w:t>
            </w:r>
          </w:p>
        </w:tc>
        <w:tc>
          <w:tcPr>
            <w:tcW w:w="3066" w:type="dxa"/>
            <w:vAlign w:val="center"/>
          </w:tcPr>
          <w:p w:rsidR="006E4BCC" w:rsidRPr="00FA73C1" w:rsidRDefault="006E4BCC" w:rsidP="00342D4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东莞龙昌智能技术研究院、</w:t>
            </w:r>
          </w:p>
          <w:p w:rsidR="006E4BCC" w:rsidRPr="00FA73C1" w:rsidRDefault="006E4BCC" w:rsidP="00342D4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东莞中思检测电子</w:t>
            </w:r>
          </w:p>
          <w:p w:rsidR="006E4BCC" w:rsidRPr="00FA73C1" w:rsidRDefault="006E4BCC" w:rsidP="00342D4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科技有限公司</w:t>
            </w:r>
          </w:p>
        </w:tc>
      </w:tr>
      <w:tr w:rsidR="006E4BCC" w:rsidRPr="00FA73C1" w:rsidTr="000945B9">
        <w:trPr>
          <w:trHeight w:val="3744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23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26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10001561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626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082726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082727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丙烯腈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丁二烯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苯乙烯塑料中十溴二苯醚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丙烯腈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丁二烯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苯乙烯塑料中十溴二苯醚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丙烯腈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丁二烯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苯乙烯塑料中多环芳烃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丙烯腈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丁二烯</w:t>
            </w:r>
            <w:r w:rsidRPr="00FA73C1">
              <w:rPr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苯乙烯塑料中多环芳烃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标准物质</w:t>
            </w:r>
          </w:p>
        </w:tc>
        <w:tc>
          <w:tcPr>
            <w:tcW w:w="3066" w:type="dxa"/>
            <w:vAlign w:val="center"/>
          </w:tcPr>
          <w:p w:rsidR="006E4BCC" w:rsidRPr="00FA73C1" w:rsidRDefault="006E4BCC" w:rsidP="00DF0A2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东莞龙昌智能技术研究院、</w:t>
            </w:r>
          </w:p>
          <w:p w:rsidR="006E4BCC" w:rsidRPr="00FA73C1" w:rsidRDefault="006E4BCC" w:rsidP="00DF0A2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东莞中思检测电子科技</w:t>
            </w:r>
          </w:p>
          <w:p w:rsidR="006E4BCC" w:rsidRPr="00FA73C1" w:rsidRDefault="006E4BCC" w:rsidP="00DF0A2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有限公司</w:t>
            </w:r>
          </w:p>
        </w:tc>
      </w:tr>
      <w:tr w:rsidR="006E4BCC" w:rsidRPr="00FA73C1" w:rsidTr="000945B9">
        <w:trPr>
          <w:trHeight w:val="1826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27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28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10001562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627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090794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090795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090796</w:t>
            </w: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人血清无机成分电解质标准物质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人血清无机成分电解质标准物质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人血清无机成分电解质标准物质</w:t>
            </w:r>
          </w:p>
        </w:tc>
        <w:tc>
          <w:tcPr>
            <w:tcW w:w="3066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深圳市凯特生物医疗电子科技有限公司</w:t>
            </w:r>
          </w:p>
        </w:tc>
      </w:tr>
      <w:tr w:rsidR="006E4BCC" w:rsidRPr="00FA73C1" w:rsidTr="00055075">
        <w:trPr>
          <w:trHeight w:val="4939"/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30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31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32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33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36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10001563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130553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130554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130555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130556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130557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130558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130559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130560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130561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异辛烷中八氟萘溶液标准物质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异辛烷中丙体六六六溶液标准物质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异辛烷中偶氮苯、马拉硫磷混合溶液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甲醇中胆固醇标准物质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甲醇中胆固醇标准物质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甲醇中萘溶液标准物质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甲醇中萘溶液标准物质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异丙醇水溶液中利血平溶液标准物质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乙醇中甲基对硫磷溶液标准物质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744A2D" w:rsidRPr="00F37DC6" w:rsidRDefault="00744A2D" w:rsidP="00744A2D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F37DC6">
              <w:rPr>
                <w:rFonts w:hint="eastAsia"/>
                <w:color w:val="FF0000"/>
                <w:sz w:val="24"/>
                <w:szCs w:val="24"/>
              </w:rPr>
              <w:t>河南省溯源计量工程</w:t>
            </w:r>
          </w:p>
          <w:p w:rsidR="006E4BCC" w:rsidRPr="00FA73C1" w:rsidRDefault="00744A2D" w:rsidP="00744A2D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37DC6">
              <w:rPr>
                <w:rFonts w:hint="eastAsia"/>
                <w:color w:val="FF0000"/>
                <w:sz w:val="24"/>
                <w:szCs w:val="24"/>
              </w:rPr>
              <w:t>技术研究中心有限公司</w:t>
            </w:r>
          </w:p>
        </w:tc>
      </w:tr>
      <w:tr w:rsidR="006E4BCC" w:rsidRPr="00FA73C1" w:rsidTr="00055075">
        <w:trPr>
          <w:trHeight w:val="3099"/>
          <w:jc w:val="center"/>
        </w:trPr>
        <w:tc>
          <w:tcPr>
            <w:tcW w:w="77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lastRenderedPageBreak/>
              <w:t>39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40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41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10001564</w:t>
            </w:r>
          </w:p>
        </w:tc>
        <w:tc>
          <w:tcPr>
            <w:tcW w:w="1559" w:type="dxa"/>
            <w:vAlign w:val="center"/>
          </w:tcPr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6E4BCC" w:rsidRPr="00215D71" w:rsidRDefault="006E4BCC" w:rsidP="008F384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15D71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62</w:t>
            </w:r>
            <w:r w:rsidR="008B155B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130562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130563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color w:val="000000" w:themeColor="text1"/>
                <w:sz w:val="24"/>
                <w:szCs w:val="24"/>
              </w:rPr>
              <w:t>130564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72" w:type="dxa"/>
            <w:vAlign w:val="center"/>
          </w:tcPr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20μm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聚对苯二甲酸乙二醇酯</w:t>
            </w:r>
            <w:r w:rsidRPr="00FA73C1">
              <w:rPr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PET</w:t>
            </w:r>
            <w:r w:rsidRPr="00FA73C1">
              <w:rPr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膜片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氧气透过量标准物质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70μm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聚对苯二甲酸乙二醇酯</w:t>
            </w:r>
            <w:r w:rsidRPr="00FA73C1">
              <w:rPr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PET</w:t>
            </w:r>
            <w:r w:rsidRPr="00FA73C1">
              <w:rPr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膜片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氧气透过量标准物质</w:t>
            </w:r>
          </w:p>
          <w:p w:rsidR="006E4BCC" w:rsidRPr="00FA73C1" w:rsidRDefault="006E4BCC" w:rsidP="004B184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color w:val="000000" w:themeColor="text1"/>
                <w:sz w:val="24"/>
                <w:szCs w:val="24"/>
              </w:rPr>
              <w:t>125μm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聚碳酸酯</w:t>
            </w:r>
            <w:r w:rsidRPr="00FA73C1">
              <w:rPr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color w:val="000000" w:themeColor="text1"/>
                <w:sz w:val="24"/>
                <w:szCs w:val="24"/>
              </w:rPr>
              <w:t>PC</w:t>
            </w:r>
            <w:r w:rsidRPr="00FA73C1">
              <w:rPr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膜片氧气透过量</w:t>
            </w:r>
          </w:p>
          <w:p w:rsidR="006E4BCC" w:rsidRPr="00FA73C1" w:rsidRDefault="006E4BCC" w:rsidP="002A1551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标准物质</w:t>
            </w:r>
          </w:p>
        </w:tc>
        <w:tc>
          <w:tcPr>
            <w:tcW w:w="3066" w:type="dxa"/>
            <w:vAlign w:val="center"/>
          </w:tcPr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济南兰光机电技术</w:t>
            </w:r>
          </w:p>
          <w:p w:rsidR="006E4BCC" w:rsidRPr="00FA73C1" w:rsidRDefault="006E4BCC" w:rsidP="004B184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A73C1">
              <w:rPr>
                <w:rFonts w:hint="eastAsia"/>
                <w:color w:val="000000" w:themeColor="text1"/>
                <w:sz w:val="24"/>
                <w:szCs w:val="24"/>
              </w:rPr>
              <w:t>有限公司</w:t>
            </w:r>
          </w:p>
        </w:tc>
      </w:tr>
    </w:tbl>
    <w:p w:rsidR="00CA4868" w:rsidRPr="00FA73C1" w:rsidRDefault="000F57E9" w:rsidP="00CA4868">
      <w:pPr>
        <w:widowControl/>
        <w:jc w:val="left"/>
        <w:rPr>
          <w:rFonts w:ascii="Times New Roman" w:hAnsi="Times New Roman"/>
          <w:color w:val="000000" w:themeColor="text1"/>
        </w:rPr>
      </w:pPr>
      <w:r w:rsidRPr="00FA73C1">
        <w:rPr>
          <w:color w:val="000000" w:themeColor="text1"/>
        </w:rPr>
        <w:br w:type="page"/>
      </w:r>
    </w:p>
    <w:p w:rsidR="00CA4868" w:rsidRPr="00FA73C1" w:rsidRDefault="00CA4868" w:rsidP="00CA4868">
      <w:pPr>
        <w:tabs>
          <w:tab w:val="left" w:pos="1395"/>
        </w:tabs>
        <w:rPr>
          <w:rFonts w:ascii="宋体" w:hAnsi="宋体"/>
          <w:color w:val="000000" w:themeColor="text1"/>
          <w:sz w:val="30"/>
          <w:szCs w:val="30"/>
        </w:rPr>
      </w:pPr>
      <w:r w:rsidRPr="00FA73C1">
        <w:rPr>
          <w:rFonts w:ascii="宋体" w:hAnsi="宋体"/>
          <w:color w:val="000000" w:themeColor="text1"/>
          <w:sz w:val="30"/>
          <w:szCs w:val="30"/>
        </w:rPr>
        <w:t>附件2：</w:t>
      </w:r>
    </w:p>
    <w:p w:rsidR="00CA4868" w:rsidRPr="00FA73C1" w:rsidRDefault="00CA4868" w:rsidP="00CA4868">
      <w:pPr>
        <w:rPr>
          <w:rFonts w:ascii="宋体" w:hAnsi="宋体"/>
          <w:color w:val="000000" w:themeColor="text1"/>
        </w:rPr>
      </w:pPr>
    </w:p>
    <w:p w:rsidR="00CA4868" w:rsidRPr="00FA73C1" w:rsidRDefault="00CA4868" w:rsidP="00CA4868">
      <w:pPr>
        <w:rPr>
          <w:rFonts w:ascii="宋体" w:hAnsi="宋体"/>
          <w:color w:val="000000" w:themeColor="text1"/>
        </w:rPr>
      </w:pPr>
    </w:p>
    <w:p w:rsidR="00CA4868" w:rsidRPr="00FA73C1" w:rsidRDefault="00CA4868" w:rsidP="00CA4868">
      <w:pPr>
        <w:rPr>
          <w:rFonts w:ascii="宋体" w:hAnsi="宋体"/>
          <w:color w:val="000000" w:themeColor="text1"/>
        </w:rPr>
      </w:pPr>
    </w:p>
    <w:p w:rsidR="00CA4868" w:rsidRPr="00FA73C1" w:rsidRDefault="00CA4868" w:rsidP="00CA4868">
      <w:pPr>
        <w:jc w:val="center"/>
        <w:rPr>
          <w:rFonts w:ascii="宋体" w:hAnsi="宋体"/>
          <w:b/>
          <w:color w:val="000000" w:themeColor="text1"/>
          <w:sz w:val="84"/>
          <w:szCs w:val="84"/>
        </w:rPr>
      </w:pPr>
      <w:r w:rsidRPr="00FA73C1">
        <w:rPr>
          <w:rFonts w:ascii="宋体" w:hAnsi="宋体"/>
          <w:b/>
          <w:color w:val="000000" w:themeColor="text1"/>
          <w:sz w:val="84"/>
          <w:szCs w:val="84"/>
        </w:rPr>
        <w:t>中华人民共和国标准物质目录</w:t>
      </w:r>
    </w:p>
    <w:p w:rsidR="00CA4868" w:rsidRPr="00FA73C1" w:rsidRDefault="00CA4868" w:rsidP="00CA4868">
      <w:pPr>
        <w:rPr>
          <w:rFonts w:ascii="宋体" w:hAnsi="宋体"/>
          <w:color w:val="000000" w:themeColor="text1"/>
        </w:rPr>
      </w:pPr>
    </w:p>
    <w:p w:rsidR="00CA4868" w:rsidRPr="00FA73C1" w:rsidRDefault="00CA4868" w:rsidP="00CA4868">
      <w:pPr>
        <w:jc w:val="center"/>
        <w:rPr>
          <w:rFonts w:ascii="宋体" w:hAnsi="宋体"/>
          <w:color w:val="000000" w:themeColor="text1"/>
          <w:sz w:val="44"/>
          <w:szCs w:val="44"/>
        </w:rPr>
      </w:pPr>
      <w:r w:rsidRPr="00FA73C1">
        <w:rPr>
          <w:rFonts w:ascii="宋体" w:hAnsi="宋体"/>
          <w:color w:val="000000" w:themeColor="text1"/>
          <w:sz w:val="44"/>
          <w:szCs w:val="44"/>
        </w:rPr>
        <w:t>国家质量监督检验检疫总局</w:t>
      </w:r>
    </w:p>
    <w:p w:rsidR="00CA4868" w:rsidRPr="00FA73C1" w:rsidRDefault="00CA4868" w:rsidP="00CA4868">
      <w:pPr>
        <w:jc w:val="center"/>
        <w:rPr>
          <w:rFonts w:ascii="宋体" w:hAnsi="宋体"/>
          <w:color w:val="000000" w:themeColor="text1"/>
          <w:sz w:val="44"/>
          <w:szCs w:val="44"/>
        </w:rPr>
      </w:pPr>
    </w:p>
    <w:p w:rsidR="00CA4868" w:rsidRPr="00FA73C1" w:rsidRDefault="00CA4868" w:rsidP="00CA4868">
      <w:pPr>
        <w:jc w:val="center"/>
        <w:rPr>
          <w:rFonts w:ascii="宋体" w:hAnsi="宋体"/>
          <w:color w:val="000000" w:themeColor="text1"/>
          <w:sz w:val="44"/>
          <w:szCs w:val="44"/>
        </w:rPr>
      </w:pPr>
    </w:p>
    <w:p w:rsidR="00CA4868" w:rsidRPr="00FA73C1" w:rsidRDefault="00CA4868" w:rsidP="00CA4868">
      <w:pPr>
        <w:spacing w:line="600" w:lineRule="auto"/>
        <w:jc w:val="center"/>
        <w:rPr>
          <w:rFonts w:ascii="宋体" w:hAnsi="宋体"/>
          <w:color w:val="000000" w:themeColor="text1"/>
          <w:sz w:val="44"/>
          <w:szCs w:val="44"/>
        </w:rPr>
      </w:pPr>
      <w:r w:rsidRPr="00FA73C1">
        <w:rPr>
          <w:rFonts w:ascii="宋体" w:hAnsi="宋体"/>
          <w:color w:val="000000" w:themeColor="text1"/>
          <w:sz w:val="44"/>
          <w:szCs w:val="44"/>
        </w:rPr>
        <w:t>中国    北京</w:t>
      </w:r>
    </w:p>
    <w:p w:rsidR="00CA4868" w:rsidRPr="00FA73C1" w:rsidRDefault="00CA4868" w:rsidP="00CA4868">
      <w:pPr>
        <w:widowControl/>
        <w:spacing w:line="600" w:lineRule="auto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/>
          <w:color w:val="000000" w:themeColor="text1"/>
          <w:sz w:val="44"/>
          <w:szCs w:val="44"/>
        </w:rPr>
        <w:t>（201</w:t>
      </w:r>
      <w:r w:rsidRPr="00FA73C1">
        <w:rPr>
          <w:rFonts w:ascii="宋体" w:hAnsi="宋体" w:hint="eastAsia"/>
          <w:color w:val="000000" w:themeColor="text1"/>
          <w:sz w:val="44"/>
          <w:szCs w:val="44"/>
        </w:rPr>
        <w:t>6</w:t>
      </w:r>
      <w:r w:rsidRPr="00FA73C1">
        <w:rPr>
          <w:rFonts w:ascii="宋体" w:hAnsi="宋体"/>
          <w:color w:val="000000" w:themeColor="text1"/>
          <w:sz w:val="44"/>
          <w:szCs w:val="44"/>
        </w:rPr>
        <w:t>年</w:t>
      </w:r>
      <w:r w:rsidR="008B155B">
        <w:rPr>
          <w:rFonts w:ascii="宋体" w:hAnsi="宋体" w:hint="eastAsia"/>
          <w:color w:val="000000" w:themeColor="text1"/>
          <w:sz w:val="44"/>
          <w:szCs w:val="44"/>
        </w:rPr>
        <w:t>6</w:t>
      </w:r>
      <w:r w:rsidRPr="00FA73C1">
        <w:rPr>
          <w:rFonts w:ascii="宋体" w:hAnsi="宋体"/>
          <w:color w:val="000000" w:themeColor="text1"/>
          <w:sz w:val="44"/>
          <w:szCs w:val="44"/>
        </w:rPr>
        <w:t>月）</w:t>
      </w:r>
    </w:p>
    <w:p w:rsidR="000F57E9" w:rsidRPr="00FA73C1" w:rsidRDefault="000F57E9" w:rsidP="00CA4868">
      <w:pPr>
        <w:rPr>
          <w:rFonts w:ascii="宋体" w:hAnsi="宋体"/>
          <w:color w:val="000000" w:themeColor="text1"/>
          <w:sz w:val="24"/>
          <w:szCs w:val="24"/>
        </w:rPr>
      </w:pPr>
    </w:p>
    <w:p w:rsidR="00055075" w:rsidRPr="00FA73C1" w:rsidRDefault="00055075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/>
          <w:color w:val="000000" w:themeColor="text1"/>
          <w:sz w:val="24"/>
          <w:szCs w:val="24"/>
        </w:rPr>
        <w:br w:type="page"/>
      </w:r>
    </w:p>
    <w:tbl>
      <w:tblPr>
        <w:tblW w:w="13865" w:type="dxa"/>
        <w:jc w:val="center"/>
        <w:tblInd w:w="-3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7"/>
        <w:gridCol w:w="1984"/>
        <w:gridCol w:w="1985"/>
        <w:gridCol w:w="2539"/>
        <w:gridCol w:w="2290"/>
      </w:tblGrid>
      <w:tr w:rsidR="000F57E9" w:rsidRPr="00FA73C1">
        <w:trPr>
          <w:cantSplit/>
          <w:trHeight w:val="315"/>
          <w:jc w:val="center"/>
        </w:trPr>
        <w:tc>
          <w:tcPr>
            <w:tcW w:w="5067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984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985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4829" w:type="dxa"/>
            <w:gridSpan w:val="2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同位素比值</w:t>
            </w:r>
          </w:p>
        </w:tc>
      </w:tr>
      <w:tr w:rsidR="000F57E9" w:rsidRPr="00FA73C1" w:rsidTr="000945B9">
        <w:trPr>
          <w:cantSplit/>
          <w:trHeight w:val="490"/>
          <w:jc w:val="center"/>
        </w:trPr>
        <w:tc>
          <w:tcPr>
            <w:tcW w:w="5067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δ13CVPDB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‰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9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sym w:font="Symbol" w:char="F064"/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15</w:t>
            </w:r>
            <w:r w:rsidR="0035065A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fldChar w:fldCharType="begin"/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instrText xml:space="preserve"> QUOTE </w:instrText>
            </w:r>
            <w:r w:rsidR="002D0370" w:rsidRPr="0035065A">
              <w:rPr>
                <w:rFonts w:ascii="宋体" w:hAnsi="宋体"/>
                <w:color w:val="000000" w:themeColor="text1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4AD33AA0&quot;/&gt;&lt;wsp:rsid wsp:val=&quot;00074A31&quot;/&gt;&lt;wsp:rsid wsp:val=&quot;000E6B24&quot;/&gt;&lt;wsp:rsid wsp:val=&quot;00294A42&quot;/&gt;&lt;wsp:rsid wsp:val=&quot;005D1E22&quot;/&gt;&lt;wsp:rsid wsp:val=&quot;00611A96&quot;/&gt;&lt;wsp:rsid wsp:val=&quot;00845C03&quot;/&gt;&lt;wsp:rsid wsp:val=&quot;009835BE&quot;/&gt;&lt;wsp:rsid wsp:val=&quot;009C181B&quot;/&gt;&lt;wsp:rsid wsp:val=&quot;00A531FC&quot;/&gt;&lt;wsp:rsid wsp:val=&quot;00AD6A5D&quot;/&gt;&lt;wsp:rsid wsp:val=&quot;00B91AC3&quot;/&gt;&lt;wsp:rsid wsp:val=&quot;00C97FA2&quot;/&gt;&lt;wsp:rsid wsp:val=&quot;00CC7CFB&quot;/&gt;&lt;wsp:rsid wsp:val=&quot;00E155FD&quot;/&gt;&lt;wsp:rsid wsp:val=&quot;00FC4FDD&quot;/&gt;&lt;wsp:rsid wsp:val=&quot;44D27284&quot;/&gt;&lt;wsp:rsid wsp:val=&quot;4AD33AA0&quot;/&gt;&lt;wsp:rsid wsp:val=&quot;4BE91F50&quot;/&gt;&lt;wsp:rsid wsp:val=&quot;611F14FD&quot;/&gt;&lt;wsp:rsid wsp:val=&quot;6AFF7BE5&quot;/&gt;&lt;wsp:rsid wsp:val=&quot;7DFC02BF&quot;/&gt;&lt;/wsp:rsids&gt;&lt;/w:docPr&gt;&lt;w:body&gt;&lt;w:p wsp:rsidR=&quot;00000000&quot; wsp:rsidRDefault=&quot;00A531FC&quot;&gt;&lt;m:oMathPara&gt;&lt;m:oMath&gt;&lt;m:sSub&gt;&lt;m:sSubPr&gt;&lt;m:ctrlPr&gt;&lt;w:rPr&gt;&lt;w:rFonts w:ascii=&quot;Cambria Math&quot; w:fareast=&quot;瀹嬩綋&quot; w:h-ansi=&quot;Cambria Math&quot;/&gt;&lt;wx:font wx:val=&quot;Cambria Math&quot;/&gt;&lt;w:color w:val=&quot;000000&quot;/&gt;&lt;w:sz w:val=&quot;24&quot;/&gt;&lt;w:sz-cs w:val=&quot;24&quot;/&gt;&lt;w:vertAliefaefaefaefaefaefaefaefagn wlt=:val=&quot;super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perscript&quot;/&gt;&lt;/w:rPr&gt;&lt;m:t&gt;N&lt;/m:t&gt;&lt;/m: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perscript&quot;/&gt;&lt;/w:rPr&gt;&lt;/m:ctrlP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m:t&gt; Air-&lt;/m:t&gt;&lt;/m:r&gt;&lt;m:sSub&gt;&lt;m:sSub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m:t&gt;2&lt;/m:t&gt;&lt;/m:r&gt;&lt;/m:sub&gt;&lt;/m:sSub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perscript&quot;/&gt;&lt;/w:rPr&gt;&lt;/m:ctrlP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instrText xml:space="preserve"> </w:instrText>
            </w:r>
            <w:r w:rsidR="0035065A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fldChar w:fldCharType="separate"/>
            </w:r>
            <w:r w:rsidR="002D0370" w:rsidRPr="0035065A">
              <w:rPr>
                <w:rFonts w:ascii="宋体" w:hAnsi="宋体"/>
                <w:color w:val="000000" w:themeColor="text1"/>
                <w:sz w:val="24"/>
                <w:szCs w:val="24"/>
              </w:rPr>
              <w:pict>
                <v:shape id="_x0000_i1026" type="#_x0000_t75" style="width:38.9pt;height:16.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bordersDontSurroundHeader/&gt;&lt;w:bordersDontSurroundFooter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4AD33AA0&quot;/&gt;&lt;wsp:rsid wsp:val=&quot;00074A31&quot;/&gt;&lt;wsp:rsid wsp:val=&quot;000E6B24&quot;/&gt;&lt;wsp:rsid wsp:val=&quot;00294A42&quot;/&gt;&lt;wsp:rsid wsp:val=&quot;005D1E22&quot;/&gt;&lt;wsp:rsid wsp:val=&quot;00611A96&quot;/&gt;&lt;wsp:rsid wsp:val=&quot;00845C03&quot;/&gt;&lt;wsp:rsid wsp:val=&quot;009835BE&quot;/&gt;&lt;wsp:rsid wsp:val=&quot;009C181B&quot;/&gt;&lt;wsp:rsid wsp:val=&quot;00A531FC&quot;/&gt;&lt;wsp:rsid wsp:val=&quot;00AD6A5D&quot;/&gt;&lt;wsp:rsid wsp:val=&quot;00B91AC3&quot;/&gt;&lt;wsp:rsid wsp:val=&quot;00C97FA2&quot;/&gt;&lt;wsp:rsid wsp:val=&quot;00CC7CFB&quot;/&gt;&lt;wsp:rsid wsp:val=&quot;00E155FD&quot;/&gt;&lt;wsp:rsid wsp:val=&quot;00FC4FDD&quot;/&gt;&lt;wsp:rsid wsp:val=&quot;44D27284&quot;/&gt;&lt;wsp:rsid wsp:val=&quot;4AD33AA0&quot;/&gt;&lt;wsp:rsid wsp:val=&quot;4BE91F50&quot;/&gt;&lt;wsp:rsid wsp:val=&quot;611F14FD&quot;/&gt;&lt;wsp:rsid wsp:val=&quot;6AFF7BE5&quot;/&gt;&lt;wsp:rsid wsp:val=&quot;7DFC02BF&quot;/&gt;&lt;/wsp:rsids&gt;&lt;/w:docPr&gt;&lt;w:body&gt;&lt;w:p wsp:rsidR=&quot;00000000&quot; wsp:rsidRDefault=&quot;00A531FC&quot;&gt;&lt;m:oMathPara&gt;&lt;m:oMath&gt;&lt;m:sSub&gt;&lt;m:sSubPr&gt;&lt;m:ctrlPr&gt;&lt;w:rPr&gt;&lt;w:rFonts w:ascii=&quot;Cambria Math&quot; w:fareast=&quot;瀹嬩綋&quot; w:h-ansi=&quot;Cambria Math&quot;/&gt;&lt;wx:font wx:val=&quot;Cambria Math&quot;/&gt;&lt;w:color w:val=&quot;000000&quot;/&gt;&lt;w:sz w:val=&quot;24&quot;/&gt;&lt;w:sz-cs w:val=&quot;24&quot;/&gt;&lt;w:vertAliefaefaefaefaefaefaefaefagn wlt=:val=&quot;super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perscript&quot;/&gt;&lt;/w:rPr&gt;&lt;m:t&gt;N&lt;/m:t&gt;&lt;/m: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perscript&quot;/&gt;&lt;/w:rPr&gt;&lt;/m:ctrlP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m:t&gt; Air-&lt;/m:t&gt;&lt;/m:r&gt;&lt;m:sSub&gt;&lt;m:sSubPr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bscript&quot;/&gt;&lt;/w:rPr&gt;&lt;m:t&gt;2&lt;/m:t&gt;&lt;/m:r&gt;&lt;/m:sub&gt;&lt;/m:sSub&gt;&lt;m:ctrlPr&gt;&lt;w:rPr&gt;&lt;w:rFonts w:ascii=&quot;Cambria Math&quot; w:h-ansi=&quot;Cambria Math&quot;/&gt;&lt;wx:font wx:val=&quot;Cambria Math&quot;/&gt;&lt;w:color w:val=&quot;000000&quot;/&gt;&lt;w:sz w:val=&quot;24&quot;/&gt;&lt;w:sz-cs w:val=&quot;24&quot;/&gt;&lt;w:vertAlign w:val=&quot;superscript&quot;/&gt;&lt;/w:rPr&gt;&lt;/m:ctrlP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="0035065A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fldChar w:fldCharType="end"/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‰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>
        <w:trPr>
          <w:cantSplit/>
          <w:jc w:val="center"/>
        </w:trPr>
        <w:tc>
          <w:tcPr>
            <w:tcW w:w="5067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尿素和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L-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谷氨酸中碳氮同位素标准物质</w:t>
            </w:r>
          </w:p>
        </w:tc>
        <w:tc>
          <w:tcPr>
            <w:tcW w:w="198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04494</w:t>
            </w:r>
          </w:p>
        </w:tc>
        <w:tc>
          <w:tcPr>
            <w:tcW w:w="198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25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45.60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229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0.24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0.13</w:t>
            </w:r>
          </w:p>
        </w:tc>
      </w:tr>
      <w:tr w:rsidR="000F57E9" w:rsidRPr="00FA73C1">
        <w:trPr>
          <w:cantSplit/>
          <w:jc w:val="center"/>
        </w:trPr>
        <w:tc>
          <w:tcPr>
            <w:tcW w:w="5067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04495</w:t>
            </w:r>
          </w:p>
        </w:tc>
        <w:tc>
          <w:tcPr>
            <w:tcW w:w="198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25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26.58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29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33.75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0F57E9" w:rsidRPr="00FA73C1">
        <w:trPr>
          <w:cantSplit/>
          <w:jc w:val="center"/>
        </w:trPr>
        <w:tc>
          <w:tcPr>
            <w:tcW w:w="5067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04496</w:t>
            </w:r>
          </w:p>
        </w:tc>
        <w:tc>
          <w:tcPr>
            <w:tcW w:w="198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25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2.16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229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17.71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0.09</w:t>
            </w:r>
          </w:p>
        </w:tc>
      </w:tr>
      <w:tr w:rsidR="000F57E9" w:rsidRPr="00FA73C1">
        <w:trPr>
          <w:cantSplit/>
          <w:jc w:val="center"/>
        </w:trPr>
        <w:tc>
          <w:tcPr>
            <w:tcW w:w="5067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04497</w:t>
            </w:r>
          </w:p>
        </w:tc>
        <w:tc>
          <w:tcPr>
            <w:tcW w:w="198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25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11.09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229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7.51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0.06</w:t>
            </w:r>
          </w:p>
        </w:tc>
      </w:tr>
    </w:tbl>
    <w:p w:rsidR="000F57E9" w:rsidRPr="00FA73C1" w:rsidRDefault="000F57E9" w:rsidP="000945B9">
      <w:pPr>
        <w:spacing w:line="276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研制单位：中国地质科学院水文地质环境地质研究所（石家庄）</w:t>
      </w:r>
    </w:p>
    <w:p w:rsidR="00BF5116" w:rsidRPr="00FA73C1" w:rsidRDefault="00BF5116" w:rsidP="000945B9">
      <w:pPr>
        <w:spacing w:line="276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860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9"/>
        <w:gridCol w:w="2693"/>
        <w:gridCol w:w="4808"/>
        <w:gridCol w:w="3320"/>
      </w:tblGrid>
      <w:tr w:rsidR="000F57E9" w:rsidRPr="00FA73C1">
        <w:trPr>
          <w:trHeight w:val="373"/>
          <w:jc w:val="center"/>
        </w:trPr>
        <w:tc>
          <w:tcPr>
            <w:tcW w:w="30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69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480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×10-2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3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>
        <w:trPr>
          <w:jc w:val="center"/>
        </w:trPr>
        <w:tc>
          <w:tcPr>
            <w:tcW w:w="30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17α-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羟孕酮纯度标准物质</w:t>
            </w:r>
          </w:p>
        </w:tc>
        <w:tc>
          <w:tcPr>
            <w:tcW w:w="269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09220</w:t>
            </w:r>
          </w:p>
        </w:tc>
        <w:tc>
          <w:tcPr>
            <w:tcW w:w="480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99.3</w:t>
            </w:r>
          </w:p>
        </w:tc>
        <w:tc>
          <w:tcPr>
            <w:tcW w:w="33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</w:t>
            </w:r>
          </w:p>
        </w:tc>
      </w:tr>
      <w:tr w:rsidR="000F57E9" w:rsidRPr="00FA73C1">
        <w:trPr>
          <w:jc w:val="center"/>
        </w:trPr>
        <w:tc>
          <w:tcPr>
            <w:tcW w:w="303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氢化可的松纯度标准物质</w:t>
            </w:r>
          </w:p>
        </w:tc>
        <w:tc>
          <w:tcPr>
            <w:tcW w:w="269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09221</w:t>
            </w:r>
          </w:p>
        </w:tc>
        <w:tc>
          <w:tcPr>
            <w:tcW w:w="480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99.2</w:t>
            </w:r>
          </w:p>
        </w:tc>
        <w:tc>
          <w:tcPr>
            <w:tcW w:w="33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</w:t>
            </w:r>
          </w:p>
        </w:tc>
      </w:tr>
    </w:tbl>
    <w:p w:rsidR="000F57E9" w:rsidRPr="00FA73C1" w:rsidRDefault="000F57E9" w:rsidP="000945B9">
      <w:pPr>
        <w:spacing w:line="276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825" w:type="dxa"/>
        <w:jc w:val="center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44"/>
        <w:gridCol w:w="3128"/>
        <w:gridCol w:w="1417"/>
        <w:gridCol w:w="1418"/>
        <w:gridCol w:w="3118"/>
      </w:tblGrid>
      <w:tr w:rsidR="000F57E9" w:rsidRPr="00FA73C1" w:rsidTr="009835BE">
        <w:trPr>
          <w:trHeight w:val="481"/>
          <w:jc w:val="center"/>
        </w:trPr>
        <w:tc>
          <w:tcPr>
            <w:tcW w:w="474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312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2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蛋白浓度（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9835BE">
        <w:trPr>
          <w:trHeight w:val="481"/>
          <w:jc w:val="center"/>
        </w:trPr>
        <w:tc>
          <w:tcPr>
            <w:tcW w:w="4744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人类免疫球蛋白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A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、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冻干标准物质</w:t>
            </w:r>
          </w:p>
        </w:tc>
        <w:tc>
          <w:tcPr>
            <w:tcW w:w="3128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09817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IgG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11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0F57E9" w:rsidRPr="00FA73C1" w:rsidTr="009835BE">
        <w:trPr>
          <w:trHeight w:val="481"/>
          <w:jc w:val="center"/>
        </w:trPr>
        <w:tc>
          <w:tcPr>
            <w:tcW w:w="4744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IgA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1.92</w:t>
            </w:r>
          </w:p>
        </w:tc>
        <w:tc>
          <w:tcPr>
            <w:tcW w:w="311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0.22</w:t>
            </w:r>
          </w:p>
        </w:tc>
      </w:tr>
      <w:tr w:rsidR="000F57E9" w:rsidRPr="00FA73C1" w:rsidTr="009835BE">
        <w:trPr>
          <w:trHeight w:val="481"/>
          <w:jc w:val="center"/>
        </w:trPr>
        <w:tc>
          <w:tcPr>
            <w:tcW w:w="4744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IgM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1.02</w:t>
            </w:r>
          </w:p>
        </w:tc>
        <w:tc>
          <w:tcPr>
            <w:tcW w:w="311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0.12</w:t>
            </w:r>
          </w:p>
        </w:tc>
      </w:tr>
    </w:tbl>
    <w:p w:rsidR="000F57E9" w:rsidRPr="00FA73C1" w:rsidRDefault="000F57E9" w:rsidP="000945B9">
      <w:pPr>
        <w:spacing w:line="276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研制单位：卫生部临床检验中心（北京市）</w:t>
      </w:r>
    </w:p>
    <w:tbl>
      <w:tblPr>
        <w:tblW w:w="14031" w:type="dxa"/>
        <w:jc w:val="center"/>
        <w:tblInd w:w="-3157" w:type="dxa"/>
        <w:tblLayout w:type="fixed"/>
        <w:tblLook w:val="00A0"/>
      </w:tblPr>
      <w:tblGrid>
        <w:gridCol w:w="2000"/>
        <w:gridCol w:w="1701"/>
        <w:gridCol w:w="1658"/>
        <w:gridCol w:w="3030"/>
        <w:gridCol w:w="2850"/>
        <w:gridCol w:w="2792"/>
      </w:tblGrid>
      <w:tr w:rsidR="000F57E9" w:rsidRPr="00FA73C1" w:rsidTr="00E469C7">
        <w:trPr>
          <w:trHeight w:val="551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="00E469C7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B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葡萄糖量浓度（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×10-3mol/L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尿素量浓度（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×10-3mol/L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肌酐量浓度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×10-6mol/L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E469C7">
        <w:trPr>
          <w:trHeight w:val="330"/>
          <w:jc w:val="center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水溶液中葡萄糖、尿素、肌酐标准物质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09818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2.07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2.24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51.2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09819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4.54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100.9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945B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9.08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201.6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1.6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09821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12.22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13.87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410.0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3.9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09822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32.80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36.84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1066.2</w:t>
            </w:r>
          </w:p>
        </w:tc>
      </w:tr>
      <w:tr w:rsidR="000F57E9" w:rsidRPr="00FA73C1" w:rsidTr="00E469C7">
        <w:trPr>
          <w:trHeight w:val="315"/>
          <w:jc w:val="center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8.5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研制单位：卫生部临床检验中心（北京市）</w:t>
      </w:r>
    </w:p>
    <w:tbl>
      <w:tblPr>
        <w:tblW w:w="14173" w:type="dxa"/>
        <w:jc w:val="center"/>
        <w:tblInd w:w="-3877" w:type="dxa"/>
        <w:tblLayout w:type="fixed"/>
        <w:tblLook w:val="00A0"/>
      </w:tblPr>
      <w:tblGrid>
        <w:gridCol w:w="2071"/>
        <w:gridCol w:w="1701"/>
        <w:gridCol w:w="3544"/>
        <w:gridCol w:w="3685"/>
        <w:gridCol w:w="3172"/>
      </w:tblGrid>
      <w:tr w:rsidR="000F57E9" w:rsidRPr="00FA73C1" w:rsidTr="00E469C7">
        <w:trPr>
          <w:trHeight w:val="359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="00E469C7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标准值及不确定度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胆固醇量浓度（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×10-3mol/L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甘油量浓度（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×10-3mol/L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环糊精水溶液中胆固醇、甘油标准物质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469C7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0.651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0.286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09824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1.310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0.578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0.005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469C7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2.574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1.223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0.012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09826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5.210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2.244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0.020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09827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7.710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3.459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0.072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0.031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10.242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4.523</w:t>
            </w:r>
          </w:p>
        </w:tc>
      </w:tr>
      <w:tr w:rsidR="000F57E9" w:rsidRPr="00FA73C1" w:rsidTr="00E469C7">
        <w:trPr>
          <w:trHeight w:val="303"/>
          <w:jc w:val="center"/>
        </w:trPr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0.038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研制单位：卫生部临床检验中心（北京市）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7"/>
        <w:gridCol w:w="3537"/>
        <w:gridCol w:w="3537"/>
        <w:gridCol w:w="3537"/>
      </w:tblGrid>
      <w:tr w:rsidR="000F57E9" w:rsidRPr="00FA73C1">
        <w:trPr>
          <w:trHeight w:val="373"/>
        </w:trPr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×10-9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>
        <w:tc>
          <w:tcPr>
            <w:tcW w:w="3537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冰冻人血清中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17α-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羟孕酮成分分析标准物质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09829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3.9</w:t>
            </w:r>
          </w:p>
        </w:tc>
      </w:tr>
      <w:tr w:rsidR="000F57E9" w:rsidRPr="00FA73C1">
        <w:tc>
          <w:tcPr>
            <w:tcW w:w="3537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09830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1.65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2.0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7"/>
        <w:gridCol w:w="3537"/>
        <w:gridCol w:w="3537"/>
        <w:gridCol w:w="3537"/>
      </w:tblGrid>
      <w:tr w:rsidR="000F57E9" w:rsidRPr="00FA73C1">
        <w:trPr>
          <w:trHeight w:val="373"/>
        </w:trPr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×10-9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>
        <w:tc>
          <w:tcPr>
            <w:tcW w:w="3537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血清中孕酮成分分析标准物质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09831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4.4</w:t>
            </w:r>
          </w:p>
        </w:tc>
      </w:tr>
      <w:tr w:rsidR="000F57E9" w:rsidRPr="00FA73C1">
        <w:tc>
          <w:tcPr>
            <w:tcW w:w="3537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09832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21.89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2.4</w:t>
            </w:r>
          </w:p>
        </w:tc>
      </w:tr>
      <w:tr w:rsidR="000F57E9" w:rsidRPr="00FA73C1">
        <w:tc>
          <w:tcPr>
            <w:tcW w:w="3537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血清中氢化可的松成分分析标准物质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09833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92.2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2.0</w:t>
            </w:r>
          </w:p>
        </w:tc>
      </w:tr>
      <w:tr w:rsidR="000F57E9" w:rsidRPr="00FA73C1">
        <w:tc>
          <w:tcPr>
            <w:tcW w:w="3537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09834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107.6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1.5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2"/>
        <w:gridCol w:w="2340"/>
        <w:gridCol w:w="3600"/>
        <w:gridCol w:w="3774"/>
      </w:tblGrid>
      <w:tr w:rsidR="000F57E9" w:rsidRPr="00FA73C1" w:rsidTr="00BF5116">
        <w:tc>
          <w:tcPr>
            <w:tcW w:w="446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3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60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×10-6g/L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77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×10-6g/L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BF5116">
        <w:tc>
          <w:tcPr>
            <w:tcW w:w="4462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羊血中铅（代谢型）成分分析标准物质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09835</w:t>
            </w:r>
          </w:p>
        </w:tc>
        <w:tc>
          <w:tcPr>
            <w:tcW w:w="360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37.6</w:t>
            </w:r>
          </w:p>
        </w:tc>
        <w:tc>
          <w:tcPr>
            <w:tcW w:w="377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2.7</w:t>
            </w:r>
          </w:p>
        </w:tc>
      </w:tr>
      <w:tr w:rsidR="000F57E9" w:rsidRPr="00FA73C1" w:rsidTr="00BF5116">
        <w:tc>
          <w:tcPr>
            <w:tcW w:w="446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09836</w:t>
            </w:r>
          </w:p>
        </w:tc>
        <w:tc>
          <w:tcPr>
            <w:tcW w:w="360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124.6</w:t>
            </w:r>
          </w:p>
        </w:tc>
        <w:tc>
          <w:tcPr>
            <w:tcW w:w="377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4.5</w:t>
            </w:r>
          </w:p>
        </w:tc>
      </w:tr>
      <w:tr w:rsidR="000F57E9" w:rsidRPr="00FA73C1" w:rsidTr="00BF5116">
        <w:tc>
          <w:tcPr>
            <w:tcW w:w="446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09837</w:t>
            </w:r>
          </w:p>
        </w:tc>
        <w:tc>
          <w:tcPr>
            <w:tcW w:w="360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227.2</w:t>
            </w:r>
          </w:p>
        </w:tc>
        <w:tc>
          <w:tcPr>
            <w:tcW w:w="377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4.9</w:t>
            </w:r>
          </w:p>
        </w:tc>
      </w:tr>
      <w:tr w:rsidR="000F57E9" w:rsidRPr="00FA73C1" w:rsidTr="00BF5116">
        <w:tc>
          <w:tcPr>
            <w:tcW w:w="446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09838</w:t>
            </w:r>
          </w:p>
        </w:tc>
        <w:tc>
          <w:tcPr>
            <w:tcW w:w="360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335.1</w:t>
            </w:r>
          </w:p>
        </w:tc>
        <w:tc>
          <w:tcPr>
            <w:tcW w:w="377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6.5</w:t>
            </w:r>
          </w:p>
        </w:tc>
      </w:tr>
      <w:tr w:rsidR="000F57E9" w:rsidRPr="00FA73C1" w:rsidTr="00BF5116">
        <w:tc>
          <w:tcPr>
            <w:tcW w:w="446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09839</w:t>
            </w:r>
          </w:p>
        </w:tc>
        <w:tc>
          <w:tcPr>
            <w:tcW w:w="360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477.6</w:t>
            </w:r>
          </w:p>
        </w:tc>
        <w:tc>
          <w:tcPr>
            <w:tcW w:w="377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5.7</w:t>
            </w:r>
          </w:p>
        </w:tc>
      </w:tr>
      <w:tr w:rsidR="000F57E9" w:rsidRPr="00FA73C1" w:rsidTr="00BF5116">
        <w:tc>
          <w:tcPr>
            <w:tcW w:w="446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7745D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09840</w:t>
            </w:r>
          </w:p>
        </w:tc>
        <w:tc>
          <w:tcPr>
            <w:tcW w:w="360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536.7</w:t>
            </w:r>
          </w:p>
        </w:tc>
        <w:tc>
          <w:tcPr>
            <w:tcW w:w="377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4.8</w:t>
            </w:r>
          </w:p>
        </w:tc>
      </w:tr>
    </w:tbl>
    <w:p w:rsidR="00BF5116" w:rsidRPr="00FA73C1" w:rsidRDefault="00BF5116" w:rsidP="00F26D83">
      <w:pPr>
        <w:spacing w:line="276" w:lineRule="auto"/>
        <w:jc w:val="center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 xml:space="preserve">  </w:t>
      </w:r>
      <w:r w:rsidR="000F57E9" w:rsidRPr="00FA73C1">
        <w:rPr>
          <w:rFonts w:ascii="宋体" w:hAnsi="宋体" w:hint="eastAsia"/>
          <w:color w:val="000000" w:themeColor="text1"/>
          <w:sz w:val="24"/>
          <w:szCs w:val="24"/>
        </w:rPr>
        <w:t>研制单位：苏州华益美生物科技有限公司（苏州市）、无锡市申瑞生物制品有限公司（无锡市）、中国原子能科学研究院（北京市）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7"/>
        <w:gridCol w:w="3537"/>
        <w:gridCol w:w="3537"/>
        <w:gridCol w:w="3537"/>
      </w:tblGrid>
      <w:tr w:rsidR="000F57E9" w:rsidRPr="00FA73C1">
        <w:trPr>
          <w:trHeight w:val="373"/>
        </w:trPr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×10-2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羟基地美硝唑纯度标准物质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10107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99.7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0.8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研制单位：中国兽医药品监察所（北京市）、中国医药集团总公司四川抗菌素工业研究所（成都市）</w:t>
      </w:r>
    </w:p>
    <w:tbl>
      <w:tblPr>
        <w:tblW w:w="14114" w:type="dxa"/>
        <w:jc w:val="center"/>
        <w:tblInd w:w="-2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5"/>
        <w:gridCol w:w="2451"/>
        <w:gridCol w:w="3528"/>
        <w:gridCol w:w="3530"/>
      </w:tblGrid>
      <w:tr w:rsidR="000F57E9" w:rsidRPr="00FA73C1">
        <w:trPr>
          <w:cantSplit/>
          <w:trHeight w:val="508"/>
          <w:jc w:val="center"/>
        </w:trPr>
        <w:tc>
          <w:tcPr>
            <w:tcW w:w="460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45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2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×10-9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>
        <w:trPr>
          <w:cantSplit/>
          <w:trHeight w:val="526"/>
          <w:jc w:val="center"/>
        </w:trPr>
        <w:tc>
          <w:tcPr>
            <w:tcW w:w="460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油炸薯条中丙烯酰胺成分分析标准物质</w:t>
            </w:r>
          </w:p>
        </w:tc>
        <w:tc>
          <w:tcPr>
            <w:tcW w:w="245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10108</w:t>
            </w:r>
          </w:p>
        </w:tc>
        <w:tc>
          <w:tcPr>
            <w:tcW w:w="352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973</w:t>
            </w:r>
          </w:p>
        </w:tc>
        <w:tc>
          <w:tcPr>
            <w:tcW w:w="35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9.9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研制单位：国家食品安全风险评估中心（北京市）</w:t>
      </w:r>
    </w:p>
    <w:p w:rsidR="007F2209" w:rsidRPr="00FA73C1" w:rsidRDefault="007F2209" w:rsidP="00E469C7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933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3"/>
        <w:gridCol w:w="5386"/>
        <w:gridCol w:w="1301"/>
        <w:gridCol w:w="2460"/>
      </w:tblGrid>
      <w:tr w:rsidR="000F57E9" w:rsidRPr="00FA73C1" w:rsidTr="008B155B">
        <w:trPr>
          <w:trHeight w:hRule="exact" w:val="405"/>
          <w:tblHeader/>
          <w:jc w:val="center"/>
        </w:trPr>
        <w:tc>
          <w:tcPr>
            <w:tcW w:w="2943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843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6687" w:type="dxa"/>
            <w:gridSpan w:val="2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×10-12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，按脂肪计）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 w:val="restart"/>
            <w:vAlign w:val="center"/>
          </w:tcPr>
          <w:p w:rsidR="000F3080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乳粉中二噁英、多氯联苯</w:t>
            </w:r>
          </w:p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成分分析标准物质</w:t>
            </w:r>
          </w:p>
        </w:tc>
        <w:tc>
          <w:tcPr>
            <w:tcW w:w="1843" w:type="dxa"/>
            <w:vMerge w:val="restart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0F3080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10109</w:t>
            </w: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2,3,7,8-TCDD</w:t>
            </w:r>
            <w:r w:rsidR="000F3080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（四氯代二苯并二噁英）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1,2,3,7,8-PeCDD</w:t>
            </w:r>
            <w:r w:rsidR="000F3080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（四氯代二苯并呋喃）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32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1,2,3,4,7,8-HxCDD</w:t>
            </w:r>
            <w:r w:rsidR="000F3080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（五氯代二苯并二噁英）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1,2,3,6,7,8-HxCDD</w:t>
            </w:r>
            <w:r w:rsidR="009E0833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（五氯代二苯并二噁英）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1,2,3,7,8,9-HxCDD</w:t>
            </w:r>
            <w:r w:rsidR="009E0833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（五氯代二苯并呋喃）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0.7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57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1,2,3,4,6,7,8-HpCDD</w:t>
            </w:r>
            <w:r w:rsidR="009E0833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（七氯代二苯并二噁英）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OCDD</w:t>
            </w:r>
            <w:r w:rsidR="009E0833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（八氯代二苯并二噁英）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2,3,7,8-TCDF</w:t>
            </w:r>
            <w:r w:rsidR="007F220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（四氯代二苯并呋喃）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67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1,2,3,7,8-PeCDF</w:t>
            </w:r>
            <w:r w:rsidR="007F220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（五氯代二苯并呋喃）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2,3,4,7,8-PeCDF</w:t>
            </w:r>
            <w:r w:rsidR="007F220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（五氯代二苯并呋喃）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57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1,2,3,4,7,8-HxCDF</w:t>
            </w:r>
            <w:r w:rsidR="007F220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（七氯代二苯并呋喃）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1,2,3,6,7,8-HxCDF</w:t>
            </w:r>
            <w:r w:rsidR="007F220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（七氯代二苯并呋喃）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2,3,4,6,7,8-HxCDF</w:t>
            </w:r>
            <w:r w:rsidR="007F220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（七氯代二苯并呋喃）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1,2,3,4,6,7,8-HpCDF</w:t>
            </w:r>
            <w:r w:rsidR="007F2209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（）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1,2,3,4,7,8,9-HpCDF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3,3',4,4'-TeCB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3,4,4',5-TeCB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2,3,3',4,4'-PeCB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2,3,4,4',5-PeCB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35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2,3',4,4',5-PeCB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2',3,4,4',5-PeCB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44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3,3',4,4',5-PeCB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25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 3,3',4,4',5-HxCB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31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2,3,3',4,4',5'-HxCB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2,3',4,4',5,5'-HxCB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3,3',4,4',5,5'-HxCB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43</w:t>
            </w:r>
          </w:p>
        </w:tc>
      </w:tr>
      <w:tr w:rsidR="000F57E9" w:rsidRPr="00FA73C1" w:rsidTr="000F3080">
        <w:trPr>
          <w:trHeight w:hRule="exact" w:val="340"/>
          <w:jc w:val="center"/>
        </w:trPr>
        <w:tc>
          <w:tcPr>
            <w:tcW w:w="29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 3,3',4,4',5,5'-HpCB</w:t>
            </w:r>
          </w:p>
        </w:tc>
        <w:tc>
          <w:tcPr>
            <w:tcW w:w="1301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460" w:type="dxa"/>
            <w:vAlign w:val="center"/>
          </w:tcPr>
          <w:p w:rsidR="000F57E9" w:rsidRPr="00FA73C1" w:rsidRDefault="000F57E9" w:rsidP="008B155B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7F2209" w:rsidRPr="00FA73C1" w:rsidRDefault="00E469C7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 xml:space="preserve">    </w:t>
      </w:r>
      <w:r w:rsidR="000F57E9" w:rsidRPr="00FA73C1">
        <w:rPr>
          <w:rFonts w:ascii="宋体" w:hAnsi="宋体" w:hint="eastAsia"/>
          <w:color w:val="000000" w:themeColor="text1"/>
          <w:sz w:val="24"/>
          <w:szCs w:val="24"/>
        </w:rPr>
        <w:t>备注：</w:t>
      </w:r>
      <w:r w:rsidR="000F57E9" w:rsidRPr="00FA73C1">
        <w:rPr>
          <w:rFonts w:ascii="宋体" w:hAnsi="宋体"/>
          <w:color w:val="000000" w:themeColor="text1"/>
          <w:sz w:val="24"/>
          <w:szCs w:val="24"/>
        </w:rPr>
        <w:t>TCDD</w:t>
      </w:r>
      <w:r w:rsidR="000F57E9" w:rsidRPr="00FA73C1">
        <w:rPr>
          <w:rFonts w:ascii="宋体" w:hAnsi="宋体" w:hint="eastAsia"/>
          <w:color w:val="000000" w:themeColor="text1"/>
          <w:sz w:val="24"/>
          <w:szCs w:val="24"/>
        </w:rPr>
        <w:t>：四氯代二苯并二噁英；</w:t>
      </w:r>
      <w:r w:rsidR="000F57E9" w:rsidRPr="00FA73C1">
        <w:rPr>
          <w:rFonts w:ascii="宋体" w:hAnsi="宋体"/>
          <w:color w:val="000000" w:themeColor="text1"/>
          <w:sz w:val="24"/>
          <w:szCs w:val="24"/>
        </w:rPr>
        <w:t>TCDF</w:t>
      </w:r>
      <w:r w:rsidR="000F57E9" w:rsidRPr="00FA73C1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="007F2209" w:rsidRPr="00FA73C1">
        <w:rPr>
          <w:rFonts w:ascii="宋体" w:hAnsi="宋体" w:hint="eastAsia"/>
          <w:color w:val="000000" w:themeColor="text1"/>
          <w:sz w:val="24"/>
          <w:szCs w:val="24"/>
        </w:rPr>
        <w:t xml:space="preserve">  </w:t>
      </w:r>
      <w:r w:rsidR="000F57E9" w:rsidRPr="00FA73C1">
        <w:rPr>
          <w:rFonts w:ascii="宋体" w:hAnsi="宋体" w:hint="eastAsia"/>
          <w:color w:val="000000" w:themeColor="text1"/>
          <w:sz w:val="24"/>
          <w:szCs w:val="24"/>
        </w:rPr>
        <w:t>四氯代二苯并呋喃；</w:t>
      </w:r>
      <w:r w:rsidR="000F57E9" w:rsidRPr="00FA73C1">
        <w:rPr>
          <w:rFonts w:ascii="宋体" w:hAnsi="宋体"/>
          <w:color w:val="000000" w:themeColor="text1"/>
          <w:sz w:val="24"/>
          <w:szCs w:val="24"/>
        </w:rPr>
        <w:t>PeCDD</w:t>
      </w:r>
      <w:r w:rsidR="000F57E9" w:rsidRPr="00FA73C1">
        <w:rPr>
          <w:rFonts w:ascii="宋体" w:hAnsi="宋体" w:hint="eastAsia"/>
          <w:color w:val="000000" w:themeColor="text1"/>
          <w:sz w:val="24"/>
          <w:szCs w:val="24"/>
        </w:rPr>
        <w:t>：五氯代二苯并二噁英；</w:t>
      </w:r>
      <w:r w:rsidR="000F57E9" w:rsidRPr="00FA73C1">
        <w:rPr>
          <w:rFonts w:ascii="宋体" w:hAnsi="宋体"/>
          <w:color w:val="000000" w:themeColor="text1"/>
          <w:sz w:val="24"/>
          <w:szCs w:val="24"/>
        </w:rPr>
        <w:t>PeCDF</w:t>
      </w:r>
      <w:r w:rsidR="000F57E9" w:rsidRPr="00FA73C1">
        <w:rPr>
          <w:rFonts w:ascii="宋体" w:hAnsi="宋体" w:hint="eastAsia"/>
          <w:color w:val="000000" w:themeColor="text1"/>
          <w:sz w:val="24"/>
          <w:szCs w:val="24"/>
        </w:rPr>
        <w:t>：五氯代二苯并呋喃；</w:t>
      </w:r>
    </w:p>
    <w:p w:rsidR="007F2209" w:rsidRPr="00FA73C1" w:rsidRDefault="000F57E9" w:rsidP="007F2209">
      <w:pPr>
        <w:ind w:firstLineChars="500" w:firstLine="120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/>
          <w:color w:val="000000" w:themeColor="text1"/>
          <w:sz w:val="24"/>
          <w:szCs w:val="24"/>
        </w:rPr>
        <w:t>HxCDD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：六氯代二苯并二噁英；</w:t>
      </w:r>
      <w:r w:rsidRPr="00FA73C1">
        <w:rPr>
          <w:rFonts w:ascii="宋体" w:hAnsi="宋体"/>
          <w:color w:val="000000" w:themeColor="text1"/>
          <w:sz w:val="24"/>
          <w:szCs w:val="24"/>
        </w:rPr>
        <w:t>HxCDF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：六氯代二苯并呋喃；</w:t>
      </w:r>
      <w:r w:rsidRPr="00FA73C1">
        <w:rPr>
          <w:rFonts w:ascii="宋体" w:hAnsi="宋体"/>
          <w:color w:val="000000" w:themeColor="text1"/>
          <w:sz w:val="24"/>
          <w:szCs w:val="24"/>
        </w:rPr>
        <w:t>HpCDD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：七氯代二苯并二噁英；</w:t>
      </w:r>
      <w:r w:rsidRPr="00FA73C1">
        <w:rPr>
          <w:rFonts w:ascii="宋体" w:hAnsi="宋体"/>
          <w:color w:val="000000" w:themeColor="text1"/>
          <w:sz w:val="24"/>
          <w:szCs w:val="24"/>
        </w:rPr>
        <w:t>HxCDF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：七氯代二苯并呋喃；</w:t>
      </w:r>
    </w:p>
    <w:p w:rsidR="009E0833" w:rsidRPr="00FA73C1" w:rsidRDefault="000F57E9" w:rsidP="007F2209">
      <w:pPr>
        <w:ind w:firstLineChars="500" w:firstLine="120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/>
          <w:color w:val="000000" w:themeColor="text1"/>
          <w:sz w:val="24"/>
          <w:szCs w:val="24"/>
        </w:rPr>
        <w:t>OCDD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：八氯代二苯并二噁英；</w:t>
      </w:r>
      <w:r w:rsidRPr="00FA73C1">
        <w:rPr>
          <w:rFonts w:ascii="宋体" w:hAnsi="宋体"/>
          <w:color w:val="000000" w:themeColor="text1"/>
          <w:sz w:val="24"/>
          <w:szCs w:val="24"/>
        </w:rPr>
        <w:t>OCDF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；</w:t>
      </w:r>
      <w:r w:rsidR="007F2209" w:rsidRPr="00FA73C1">
        <w:rPr>
          <w:rFonts w:ascii="宋体" w:hAnsi="宋体" w:hint="eastAsia"/>
          <w:color w:val="000000" w:themeColor="text1"/>
          <w:sz w:val="24"/>
          <w:szCs w:val="24"/>
        </w:rPr>
        <w:t xml:space="preserve">  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八氯代二苯并呋喃；</w:t>
      </w:r>
      <w:r w:rsidRPr="00FA73C1">
        <w:rPr>
          <w:rFonts w:ascii="宋体" w:hAnsi="宋体"/>
          <w:color w:val="000000" w:themeColor="text1"/>
          <w:sz w:val="24"/>
          <w:szCs w:val="24"/>
        </w:rPr>
        <w:t xml:space="preserve">TePCB 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FA73C1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四氯联苯；</w:t>
      </w:r>
      <w:r w:rsidRPr="00FA73C1">
        <w:rPr>
          <w:rFonts w:ascii="宋体" w:hAnsi="宋体"/>
          <w:color w:val="000000" w:themeColor="text1"/>
          <w:sz w:val="24"/>
          <w:szCs w:val="24"/>
        </w:rPr>
        <w:t xml:space="preserve">PePCB 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：五氯联苯；</w:t>
      </w:r>
      <w:r w:rsidRPr="00FA73C1">
        <w:rPr>
          <w:rFonts w:ascii="宋体" w:hAnsi="宋体"/>
          <w:color w:val="000000" w:themeColor="text1"/>
          <w:sz w:val="24"/>
          <w:szCs w:val="24"/>
        </w:rPr>
        <w:t>HxPCB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：六氯联苯；</w:t>
      </w:r>
    </w:p>
    <w:p w:rsidR="000F57E9" w:rsidRPr="00FA73C1" w:rsidRDefault="000F57E9" w:rsidP="007F2209">
      <w:pPr>
        <w:ind w:firstLineChars="500" w:firstLine="120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/>
          <w:color w:val="000000" w:themeColor="text1"/>
          <w:sz w:val="24"/>
          <w:szCs w:val="24"/>
        </w:rPr>
        <w:t>HPCB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：七氯联苯。</w:t>
      </w:r>
    </w:p>
    <w:p w:rsidR="000F57E9" w:rsidRPr="00FA73C1" w:rsidRDefault="000F57E9" w:rsidP="00E469C7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研制单位：国家食品安全风险评估中心</w:t>
      </w:r>
      <w:r w:rsidR="00ED602E" w:rsidRPr="00FA73C1">
        <w:rPr>
          <w:rFonts w:ascii="宋体" w:hAnsi="宋体"/>
          <w:color w:val="000000" w:themeColor="text1"/>
          <w:sz w:val="24"/>
          <w:szCs w:val="24"/>
        </w:rPr>
        <w:t>（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北京市</w:t>
      </w:r>
      <w:r w:rsidR="00ED602E" w:rsidRPr="00FA73C1">
        <w:rPr>
          <w:rFonts w:ascii="宋体" w:hAnsi="宋体"/>
          <w:color w:val="000000" w:themeColor="text1"/>
          <w:sz w:val="24"/>
          <w:szCs w:val="24"/>
        </w:rPr>
        <w:t>）</w:t>
      </w:r>
    </w:p>
    <w:p w:rsidR="000F57E9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p w:rsidR="008B155B" w:rsidRDefault="008B155B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994"/>
        <w:gridCol w:w="2535"/>
        <w:gridCol w:w="2131"/>
        <w:gridCol w:w="3420"/>
      </w:tblGrid>
      <w:tr w:rsidR="000F57E9" w:rsidRPr="00FA73C1">
        <w:trPr>
          <w:trHeight w:val="466"/>
        </w:trPr>
        <w:tc>
          <w:tcPr>
            <w:tcW w:w="406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99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4666" w:type="dxa"/>
            <w:gridSpan w:val="2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4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9835BE">
        <w:trPr>
          <w:trHeight w:val="523"/>
        </w:trPr>
        <w:tc>
          <w:tcPr>
            <w:tcW w:w="4068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橙汁中苯甲酸、安赛蜜、糖精钠成分分析标准物质</w:t>
            </w:r>
          </w:p>
        </w:tc>
        <w:tc>
          <w:tcPr>
            <w:tcW w:w="1994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10110</w:t>
            </w:r>
          </w:p>
        </w:tc>
        <w:tc>
          <w:tcPr>
            <w:tcW w:w="25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苯甲酸</w:t>
            </w:r>
          </w:p>
        </w:tc>
        <w:tc>
          <w:tcPr>
            <w:tcW w:w="213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34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0F57E9" w:rsidRPr="00FA73C1" w:rsidTr="009835BE">
        <w:trPr>
          <w:trHeight w:val="521"/>
        </w:trPr>
        <w:tc>
          <w:tcPr>
            <w:tcW w:w="406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安赛蜜</w:t>
            </w:r>
          </w:p>
        </w:tc>
        <w:tc>
          <w:tcPr>
            <w:tcW w:w="213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34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0F57E9" w:rsidRPr="00FA73C1" w:rsidTr="009835BE">
        <w:trPr>
          <w:trHeight w:val="521"/>
        </w:trPr>
        <w:tc>
          <w:tcPr>
            <w:tcW w:w="406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糖精钠</w:t>
            </w:r>
          </w:p>
        </w:tc>
        <w:tc>
          <w:tcPr>
            <w:tcW w:w="213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11.0</w:t>
            </w:r>
          </w:p>
        </w:tc>
        <w:tc>
          <w:tcPr>
            <w:tcW w:w="34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0.8</w:t>
            </w:r>
          </w:p>
        </w:tc>
      </w:tr>
      <w:tr w:rsidR="000F57E9" w:rsidRPr="00FA73C1" w:rsidTr="009835BE">
        <w:trPr>
          <w:trHeight w:val="523"/>
        </w:trPr>
        <w:tc>
          <w:tcPr>
            <w:tcW w:w="406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10111</w:t>
            </w:r>
          </w:p>
        </w:tc>
        <w:tc>
          <w:tcPr>
            <w:tcW w:w="25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苯甲酸</w:t>
            </w:r>
          </w:p>
        </w:tc>
        <w:tc>
          <w:tcPr>
            <w:tcW w:w="213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95.5</w:t>
            </w:r>
          </w:p>
        </w:tc>
        <w:tc>
          <w:tcPr>
            <w:tcW w:w="34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2.9</w:t>
            </w:r>
          </w:p>
        </w:tc>
      </w:tr>
      <w:tr w:rsidR="000F57E9" w:rsidRPr="00FA73C1" w:rsidTr="009835BE">
        <w:trPr>
          <w:trHeight w:val="521"/>
        </w:trPr>
        <w:tc>
          <w:tcPr>
            <w:tcW w:w="406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安赛蜜</w:t>
            </w:r>
          </w:p>
        </w:tc>
        <w:tc>
          <w:tcPr>
            <w:tcW w:w="213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95.1</w:t>
            </w:r>
          </w:p>
        </w:tc>
        <w:tc>
          <w:tcPr>
            <w:tcW w:w="34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2.3</w:t>
            </w:r>
          </w:p>
        </w:tc>
      </w:tr>
      <w:tr w:rsidR="000F57E9" w:rsidRPr="00FA73C1" w:rsidTr="009835BE">
        <w:trPr>
          <w:trHeight w:val="521"/>
        </w:trPr>
        <w:tc>
          <w:tcPr>
            <w:tcW w:w="406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糖精钠</w:t>
            </w:r>
          </w:p>
        </w:tc>
        <w:tc>
          <w:tcPr>
            <w:tcW w:w="213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83.4</w:t>
            </w:r>
          </w:p>
        </w:tc>
        <w:tc>
          <w:tcPr>
            <w:tcW w:w="342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3.3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p w:rsidR="000F57E9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p w:rsidR="008B155B" w:rsidRDefault="008B155B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p w:rsidR="008B155B" w:rsidRPr="00FA73C1" w:rsidRDefault="008B155B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152" w:type="dxa"/>
        <w:jc w:val="center"/>
        <w:tblInd w:w="-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8"/>
        <w:gridCol w:w="3538"/>
        <w:gridCol w:w="3538"/>
        <w:gridCol w:w="3538"/>
      </w:tblGrid>
      <w:tr w:rsidR="000F57E9" w:rsidRPr="00FA73C1" w:rsidTr="0042619B">
        <w:trPr>
          <w:cantSplit/>
          <w:trHeight w:val="645"/>
          <w:jc w:val="center"/>
        </w:trPr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42619B">
        <w:trPr>
          <w:cantSplit/>
          <w:trHeight w:val="555"/>
          <w:jc w:val="center"/>
        </w:trPr>
        <w:tc>
          <w:tcPr>
            <w:tcW w:w="3538" w:type="dxa"/>
            <w:vMerge w:val="restart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面粉中脱氧雪腐镰刀菌烯醇标准物质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10112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0.10</w:t>
            </w:r>
          </w:p>
        </w:tc>
      </w:tr>
      <w:tr w:rsidR="000F57E9" w:rsidRPr="00FA73C1" w:rsidTr="0042619B">
        <w:trPr>
          <w:cantSplit/>
          <w:trHeight w:val="548"/>
          <w:jc w:val="center"/>
        </w:trPr>
        <w:tc>
          <w:tcPr>
            <w:tcW w:w="3538" w:type="dxa"/>
            <w:vMerge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10113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0.16</w:t>
            </w:r>
          </w:p>
        </w:tc>
      </w:tr>
      <w:tr w:rsidR="000F57E9" w:rsidRPr="00FA73C1" w:rsidTr="0042619B">
        <w:trPr>
          <w:cantSplit/>
          <w:trHeight w:val="556"/>
          <w:jc w:val="center"/>
        </w:trPr>
        <w:tc>
          <w:tcPr>
            <w:tcW w:w="3538" w:type="dxa"/>
            <w:vMerge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10114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2.37</w:t>
            </w:r>
          </w:p>
        </w:tc>
        <w:tc>
          <w:tcPr>
            <w:tcW w:w="3538" w:type="dxa"/>
            <w:vAlign w:val="center"/>
          </w:tcPr>
          <w:p w:rsidR="000F57E9" w:rsidRPr="00FA73C1" w:rsidRDefault="000F57E9" w:rsidP="0042619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0.38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研制单位：浙江省疾病预防控制中心（杭州市）</w:t>
      </w:r>
    </w:p>
    <w:p w:rsidR="000F57E9" w:rsidRPr="00FA73C1" w:rsidRDefault="000F57E9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57" w:type="dxa"/>
        <w:tblInd w:w="96" w:type="dxa"/>
        <w:tblLayout w:type="fixed"/>
        <w:tblLook w:val="00A0"/>
      </w:tblPr>
      <w:tblGrid>
        <w:gridCol w:w="1060"/>
        <w:gridCol w:w="1504"/>
        <w:gridCol w:w="1276"/>
        <w:gridCol w:w="992"/>
        <w:gridCol w:w="969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0F57E9" w:rsidRPr="00FA73C1" w:rsidTr="007D3A6B">
        <w:trPr>
          <w:trHeight w:val="441"/>
        </w:trPr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="0042619B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102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7D3A6B">
        <w:trPr>
          <w:trHeight w:val="306"/>
        </w:trPr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Cr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Cu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Hg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Pb</w:t>
            </w:r>
          </w:p>
        </w:tc>
      </w:tr>
      <w:tr w:rsidR="000F57E9" w:rsidRPr="00FA73C1" w:rsidTr="007D3A6B">
        <w:trPr>
          <w:trHeight w:val="312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乳粉中十种元素成分分析标准物质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0.214</w:t>
            </w:r>
          </w:p>
        </w:tc>
      </w:tr>
      <w:tr w:rsidR="000F57E9" w:rsidRPr="00FA73C1" w:rsidTr="007D3A6B">
        <w:trPr>
          <w:trHeight w:val="324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0.010</w:t>
            </w:r>
          </w:p>
        </w:tc>
      </w:tr>
      <w:tr w:rsidR="000F57E9" w:rsidRPr="00FA73C1" w:rsidTr="007D3A6B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5.59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0.114</w:t>
            </w:r>
          </w:p>
        </w:tc>
      </w:tr>
      <w:tr w:rsidR="000F57E9" w:rsidRPr="00FA73C1" w:rsidTr="007D3A6B">
        <w:trPr>
          <w:trHeight w:val="324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0.005</w:t>
            </w:r>
          </w:p>
        </w:tc>
      </w:tr>
      <w:tr w:rsidR="000F57E9" w:rsidRPr="00FA73C1" w:rsidTr="007D3A6B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1.90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5.96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0.416</w:t>
            </w:r>
          </w:p>
        </w:tc>
      </w:tr>
      <w:tr w:rsidR="000F57E9" w:rsidRPr="00FA73C1" w:rsidTr="007D3A6B">
        <w:trPr>
          <w:trHeight w:val="324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0.010</w:t>
            </w:r>
          </w:p>
        </w:tc>
      </w:tr>
      <w:tr w:rsidR="000F57E9" w:rsidRPr="00FA73C1" w:rsidTr="007D3A6B">
        <w:trPr>
          <w:trHeight w:val="312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3.34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0.505</w:t>
            </w:r>
          </w:p>
        </w:tc>
      </w:tr>
      <w:tr w:rsidR="000F57E9" w:rsidRPr="00FA73C1" w:rsidTr="007D3A6B">
        <w:trPr>
          <w:trHeight w:val="324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0.017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单位：中国计量科学研究院（北京市）</w:t>
      </w: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3"/>
        <w:gridCol w:w="2897"/>
        <w:gridCol w:w="3510"/>
        <w:gridCol w:w="3512"/>
      </w:tblGrid>
      <w:tr w:rsidR="000F57E9" w:rsidRPr="00FA73C1" w:rsidTr="007D3A6B">
        <w:trPr>
          <w:trHeight w:val="692"/>
        </w:trPr>
        <w:tc>
          <w:tcPr>
            <w:tcW w:w="4123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7D3A6B">
        <w:trPr>
          <w:trHeight w:val="710"/>
        </w:trPr>
        <w:tc>
          <w:tcPr>
            <w:tcW w:w="4123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粉条粉丝中铝成分分析标准物质</w:t>
            </w: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10119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27.1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0F57E9" w:rsidRPr="00FA73C1" w:rsidTr="007D3A6B">
        <w:trPr>
          <w:trHeight w:val="695"/>
        </w:trPr>
        <w:tc>
          <w:tcPr>
            <w:tcW w:w="4123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10120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32.1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1.2</w:t>
            </w:r>
          </w:p>
        </w:tc>
      </w:tr>
      <w:tr w:rsidR="000F57E9" w:rsidRPr="00FA73C1" w:rsidTr="007D3A6B">
        <w:trPr>
          <w:trHeight w:val="665"/>
        </w:trPr>
        <w:tc>
          <w:tcPr>
            <w:tcW w:w="4123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10121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63.8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2.1</w:t>
            </w:r>
          </w:p>
        </w:tc>
      </w:tr>
      <w:tr w:rsidR="000F57E9" w:rsidRPr="00FA73C1" w:rsidTr="007D3A6B">
        <w:trPr>
          <w:trHeight w:val="830"/>
        </w:trPr>
        <w:tc>
          <w:tcPr>
            <w:tcW w:w="4123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10122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70.1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2.0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p w:rsidR="00F26D83" w:rsidRPr="00FA73C1" w:rsidRDefault="00F26D83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42619B" w:rsidRPr="00FA73C1" w:rsidRDefault="0042619B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E469C7" w:rsidRPr="00FA73C1" w:rsidRDefault="00E469C7" w:rsidP="0042619B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3"/>
        <w:gridCol w:w="2897"/>
        <w:gridCol w:w="3510"/>
        <w:gridCol w:w="3512"/>
      </w:tblGrid>
      <w:tr w:rsidR="000F57E9" w:rsidRPr="00FA73C1" w:rsidTr="007D3A6B">
        <w:trPr>
          <w:trHeight w:val="692"/>
        </w:trPr>
        <w:tc>
          <w:tcPr>
            <w:tcW w:w="4123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7D3A6B">
        <w:trPr>
          <w:trHeight w:val="710"/>
        </w:trPr>
        <w:tc>
          <w:tcPr>
            <w:tcW w:w="4123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明胶产品中铬成分分析标准物质</w:t>
            </w: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10123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0.315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0.019</w:t>
            </w:r>
          </w:p>
        </w:tc>
      </w:tr>
      <w:tr w:rsidR="000F57E9" w:rsidRPr="00FA73C1" w:rsidTr="007D3A6B">
        <w:trPr>
          <w:trHeight w:val="695"/>
        </w:trPr>
        <w:tc>
          <w:tcPr>
            <w:tcW w:w="4123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10124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2.39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0.11</w:t>
            </w:r>
          </w:p>
        </w:tc>
      </w:tr>
      <w:tr w:rsidR="000F57E9" w:rsidRPr="00FA73C1" w:rsidTr="007D3A6B">
        <w:trPr>
          <w:trHeight w:val="665"/>
        </w:trPr>
        <w:tc>
          <w:tcPr>
            <w:tcW w:w="4123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10125</w:t>
            </w:r>
          </w:p>
        </w:tc>
        <w:tc>
          <w:tcPr>
            <w:tcW w:w="351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1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10.2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单位：中国计量科学研究院（北京市）</w:t>
      </w: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424"/>
        <w:gridCol w:w="3534"/>
        <w:gridCol w:w="3536"/>
      </w:tblGrid>
      <w:tr w:rsidR="000F57E9" w:rsidRPr="00FA73C1" w:rsidTr="00F26D83">
        <w:trPr>
          <w:trHeight w:val="850"/>
        </w:trPr>
        <w:tc>
          <w:tcPr>
            <w:tcW w:w="4536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空气动力学当量直径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36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PM2.5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监测仪检测用标准物质</w:t>
            </w: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13642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1491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38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13643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1837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41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13644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2217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45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13645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2505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49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13646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2813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52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13647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3216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57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13648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3748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64</w:t>
            </w:r>
          </w:p>
        </w:tc>
      </w:tr>
      <w:tr w:rsidR="000F57E9" w:rsidRPr="00FA73C1" w:rsidTr="00F26D83">
        <w:trPr>
          <w:trHeight w:val="397"/>
        </w:trPr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13649</w:t>
            </w:r>
          </w:p>
        </w:tc>
        <w:tc>
          <w:tcPr>
            <w:tcW w:w="353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4220</w:t>
            </w:r>
          </w:p>
        </w:tc>
        <w:tc>
          <w:tcPr>
            <w:tcW w:w="3536" w:type="dxa"/>
            <w:vAlign w:val="center"/>
          </w:tcPr>
          <w:p w:rsidR="000F57E9" w:rsidRPr="00FA73C1" w:rsidRDefault="003B7CBA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71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研制单位：中国计量科学研究院（北京市）、北京海岸鸿蒙标准物质技术有限公司（北京市）</w:t>
      </w:r>
    </w:p>
    <w:p w:rsidR="00F26D83" w:rsidRPr="00FA73C1" w:rsidRDefault="00F26D83" w:rsidP="00E469C7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E469C7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410"/>
        <w:gridCol w:w="2410"/>
        <w:gridCol w:w="2230"/>
        <w:gridCol w:w="2480"/>
      </w:tblGrid>
      <w:tr w:rsidR="000F57E9" w:rsidRPr="00FA73C1" w:rsidTr="00F26D83">
        <w:tc>
          <w:tcPr>
            <w:tcW w:w="4536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41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41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拉曼频移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cm-1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相对强度标准值</w:t>
            </w:r>
          </w:p>
        </w:tc>
        <w:tc>
          <w:tcPr>
            <w:tcW w:w="248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相对强度不确定度</w:t>
            </w:r>
          </w:p>
        </w:tc>
      </w:tr>
      <w:tr w:rsidR="000F57E9" w:rsidRPr="00FA73C1" w:rsidTr="00F26D83">
        <w:tc>
          <w:tcPr>
            <w:tcW w:w="4536" w:type="dxa"/>
            <w:vMerge w:val="restart"/>
            <w:vAlign w:val="center"/>
          </w:tcPr>
          <w:p w:rsidR="00F26D83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激发波长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514.5 nm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的拉曼光谱</w:t>
            </w:r>
          </w:p>
          <w:p w:rsidR="000F57E9" w:rsidRPr="00FA73C1" w:rsidRDefault="000F57E9" w:rsidP="00F26D83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相对强度标准物质</w:t>
            </w:r>
          </w:p>
        </w:tc>
        <w:tc>
          <w:tcPr>
            <w:tcW w:w="2410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13650</w:t>
            </w:r>
          </w:p>
        </w:tc>
        <w:tc>
          <w:tcPr>
            <w:tcW w:w="241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494.5</w:t>
            </w:r>
          </w:p>
        </w:tc>
        <w:tc>
          <w:tcPr>
            <w:tcW w:w="22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248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0.01</w:t>
            </w:r>
          </w:p>
        </w:tc>
      </w:tr>
      <w:tr w:rsidR="000F57E9" w:rsidRPr="00FA73C1" w:rsidTr="00F26D83"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1006.6</w:t>
            </w:r>
          </w:p>
        </w:tc>
        <w:tc>
          <w:tcPr>
            <w:tcW w:w="22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248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0.02</w:t>
            </w:r>
          </w:p>
        </w:tc>
      </w:tr>
      <w:tr w:rsidR="000F57E9" w:rsidRPr="00FA73C1" w:rsidTr="00F26D83"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1991.3</w:t>
            </w:r>
          </w:p>
        </w:tc>
        <w:tc>
          <w:tcPr>
            <w:tcW w:w="22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248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0.06</w:t>
            </w:r>
          </w:p>
        </w:tc>
      </w:tr>
      <w:tr w:rsidR="000F57E9" w:rsidRPr="00FA73C1" w:rsidTr="00F26D83"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3015.3</w:t>
            </w:r>
          </w:p>
        </w:tc>
        <w:tc>
          <w:tcPr>
            <w:tcW w:w="22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248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0.07</w:t>
            </w:r>
          </w:p>
        </w:tc>
      </w:tr>
      <w:tr w:rsidR="000F57E9" w:rsidRPr="00FA73C1" w:rsidTr="00F26D83">
        <w:tc>
          <w:tcPr>
            <w:tcW w:w="453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4000.0</w:t>
            </w:r>
          </w:p>
        </w:tc>
        <w:tc>
          <w:tcPr>
            <w:tcW w:w="223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248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0.07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p w:rsidR="000F57E9" w:rsidRPr="00FA73C1" w:rsidRDefault="000F57E9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440"/>
        <w:gridCol w:w="3542"/>
        <w:gridCol w:w="3542"/>
      </w:tblGrid>
      <w:tr w:rsidR="000F57E9" w:rsidRPr="00FA73C1" w:rsidTr="007F151F">
        <w:tc>
          <w:tcPr>
            <w:tcW w:w="4536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4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35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m2/g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7F151F">
        <w:tc>
          <w:tcPr>
            <w:tcW w:w="4536" w:type="dxa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纳米二氧化钛比表面积标准物质</w:t>
            </w:r>
          </w:p>
        </w:tc>
        <w:tc>
          <w:tcPr>
            <w:tcW w:w="24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13915</w:t>
            </w:r>
          </w:p>
        </w:tc>
        <w:tc>
          <w:tcPr>
            <w:tcW w:w="35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19.9</w:t>
            </w:r>
          </w:p>
        </w:tc>
        <w:tc>
          <w:tcPr>
            <w:tcW w:w="35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2.5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研制单位：国家纳米科学中心（北京市）</w:t>
      </w:r>
    </w:p>
    <w:tbl>
      <w:tblPr>
        <w:tblW w:w="14076" w:type="dxa"/>
        <w:jc w:val="center"/>
        <w:tblInd w:w="-6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8"/>
        <w:gridCol w:w="2851"/>
        <w:gridCol w:w="3537"/>
        <w:gridCol w:w="3540"/>
      </w:tblGrid>
      <w:tr w:rsidR="000F57E9" w:rsidRPr="00FA73C1" w:rsidTr="007D3A6B">
        <w:trPr>
          <w:cantSplit/>
          <w:trHeight w:val="665"/>
          <w:jc w:val="center"/>
        </w:trPr>
        <w:tc>
          <w:tcPr>
            <w:tcW w:w="4148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85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膜厚（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7D3A6B">
        <w:trPr>
          <w:cantSplit/>
          <w:jc w:val="center"/>
        </w:trPr>
        <w:tc>
          <w:tcPr>
            <w:tcW w:w="4148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氮化硅薄膜膜厚标准物质</w:t>
            </w:r>
          </w:p>
        </w:tc>
        <w:tc>
          <w:tcPr>
            <w:tcW w:w="285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13961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52.67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0F57E9" w:rsidRPr="00FA73C1" w:rsidTr="007D3A6B">
        <w:trPr>
          <w:cantSplit/>
          <w:jc w:val="center"/>
        </w:trPr>
        <w:tc>
          <w:tcPr>
            <w:tcW w:w="414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13962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104.91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0.32</w:t>
            </w:r>
          </w:p>
        </w:tc>
      </w:tr>
      <w:tr w:rsidR="000F57E9" w:rsidRPr="00FA73C1" w:rsidTr="007D3A6B">
        <w:trPr>
          <w:cantSplit/>
          <w:jc w:val="center"/>
        </w:trPr>
        <w:tc>
          <w:tcPr>
            <w:tcW w:w="414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13963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151.8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</w:t>
            </w:r>
          </w:p>
        </w:tc>
      </w:tr>
      <w:tr w:rsidR="000F57E9" w:rsidRPr="00FA73C1" w:rsidTr="007D3A6B">
        <w:trPr>
          <w:cantSplit/>
          <w:jc w:val="center"/>
        </w:trPr>
        <w:tc>
          <w:tcPr>
            <w:tcW w:w="4148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13964</w:t>
            </w:r>
          </w:p>
        </w:tc>
        <w:tc>
          <w:tcPr>
            <w:tcW w:w="3537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4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205.0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1.5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75" w:type="dxa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3172"/>
        <w:gridCol w:w="3396"/>
        <w:gridCol w:w="3396"/>
      </w:tblGrid>
      <w:tr w:rsidR="000F57E9" w:rsidRPr="00FA73C1" w:rsidTr="00ED602E">
        <w:trPr>
          <w:jc w:val="center"/>
        </w:trPr>
        <w:tc>
          <w:tcPr>
            <w:tcW w:w="411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="007D3A6B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 w:val="restart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二氧化硅纳米薄膜厚度标准物质</w:t>
            </w: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13965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9.92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0.40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13966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16.24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0.28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13967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21.70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0.42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13968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25.96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0.30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13969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35.75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0.48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13970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45.61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0.35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13971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50.96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0.85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13972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76.8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1.3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13973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102.2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2.6</w:t>
            </w:r>
          </w:p>
        </w:tc>
      </w:tr>
      <w:tr w:rsidR="000F57E9" w:rsidRPr="00FA73C1" w:rsidTr="00ED602E">
        <w:trPr>
          <w:jc w:val="center"/>
        </w:trPr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 13974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119.1</w:t>
            </w:r>
          </w:p>
        </w:tc>
        <w:tc>
          <w:tcPr>
            <w:tcW w:w="339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1.6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研制单位：中国计量科学研究院（北京市）</w:t>
      </w:r>
    </w:p>
    <w:p w:rsidR="000F57E9" w:rsidRPr="00FA73C1" w:rsidRDefault="000F57E9" w:rsidP="00CA4868">
      <w:pPr>
        <w:jc w:val="center"/>
        <w:rPr>
          <w:rFonts w:ascii="宋体" w:hAnsi="宋体"/>
          <w:color w:val="000000" w:themeColor="text1"/>
          <w:sz w:val="24"/>
          <w:szCs w:val="24"/>
        </w:rPr>
        <w:sectPr w:rsidR="000F57E9" w:rsidRPr="00FA73C1" w:rsidSect="00E469C7">
          <w:footerReference w:type="default" r:id="rId8"/>
          <w:pgSz w:w="16838" w:h="11906" w:orient="landscape"/>
          <w:pgMar w:top="1418" w:right="1418" w:bottom="1191" w:left="1418" w:header="851" w:footer="992" w:gutter="0"/>
          <w:cols w:space="425"/>
          <w:docGrid w:type="linesAndChars" w:linePitch="312"/>
        </w:sectPr>
      </w:pPr>
    </w:p>
    <w:tbl>
      <w:tblPr>
        <w:tblW w:w="13987" w:type="dxa"/>
        <w:jc w:val="center"/>
        <w:tblInd w:w="-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1"/>
        <w:gridCol w:w="2664"/>
        <w:gridCol w:w="3326"/>
        <w:gridCol w:w="3326"/>
      </w:tblGrid>
      <w:tr w:rsidR="000F57E9" w:rsidRPr="00FA73C1" w:rsidTr="00F26D83">
        <w:trPr>
          <w:trHeight w:val="373"/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664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="00F26D83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×10-2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甲基咪唑纯度标准物质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062094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99.7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0" w:name="OLE_LINK32"/>
            <w:bookmarkStart w:id="1" w:name="OLE_LINK5"/>
            <w:bookmarkStart w:id="2" w:name="OLE_LINK6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二甲硝咪唑</w:t>
            </w:r>
            <w:bookmarkEnd w:id="0"/>
            <w:bookmarkEnd w:id="1"/>
            <w:bookmarkEnd w:id="2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062095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99.9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3" w:name="OLE_LINK8"/>
            <w:bookmarkStart w:id="4" w:name="OLE_LINK7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啶虫脒</w:t>
            </w:r>
            <w:bookmarkEnd w:id="3"/>
            <w:bookmarkEnd w:id="4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062096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99.7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5" w:name="OLE_LINK36"/>
            <w:bookmarkStart w:id="6" w:name="OLE_LINK10"/>
            <w:bookmarkStart w:id="7" w:name="OLE_LINK9"/>
            <w:bookmarkStart w:id="8" w:name="OLE_LINK13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没食子酸甲酯</w:t>
            </w:r>
            <w:bookmarkEnd w:id="5"/>
            <w:bookmarkEnd w:id="6"/>
            <w:bookmarkEnd w:id="7"/>
            <w:bookmarkEnd w:id="8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062097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99.7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9" w:name="OLE_LINK11"/>
            <w:bookmarkStart w:id="10" w:name="OLE_LINK12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间苯二酚</w:t>
            </w:r>
            <w:bookmarkEnd w:id="9"/>
            <w:bookmarkEnd w:id="10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062098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99.9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0.4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11" w:name="OLE_LINK15"/>
            <w:bookmarkStart w:id="12" w:name="OLE_LINK16"/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氰基吡啶</w:t>
            </w:r>
            <w:bookmarkEnd w:id="11"/>
            <w:bookmarkEnd w:id="12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062099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99.8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邻苯二甲酸二正辛酯纯度标准物质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062100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99.5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邻苯二甲酸二己酯纯度标准物质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062101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99.5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</w:t>
            </w:r>
          </w:p>
        </w:tc>
      </w:tr>
      <w:tr w:rsidR="000F57E9" w:rsidRPr="00FA73C1" w:rsidTr="00F26D83">
        <w:trPr>
          <w:jc w:val="center"/>
        </w:trPr>
        <w:tc>
          <w:tcPr>
            <w:tcW w:w="467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bookmarkStart w:id="13" w:name="OLE_LINK30"/>
            <w:bookmarkStart w:id="14" w:name="OLE_LINK29"/>
            <w:bookmarkStart w:id="15" w:name="OLE_LINK34"/>
            <w:bookmarkStart w:id="16" w:name="OLE_LINK31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苯酰磺胺</w:t>
            </w:r>
            <w:bookmarkEnd w:id="13"/>
            <w:bookmarkEnd w:id="14"/>
            <w:bookmarkEnd w:id="15"/>
            <w:bookmarkEnd w:id="16"/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纯度标准物质</w:t>
            </w:r>
          </w:p>
        </w:tc>
        <w:tc>
          <w:tcPr>
            <w:tcW w:w="2664" w:type="dxa"/>
            <w:vAlign w:val="center"/>
          </w:tcPr>
          <w:p w:rsidR="000F57E9" w:rsidRPr="00FA73C1" w:rsidRDefault="00ED602E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062102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99.7</w:t>
            </w:r>
          </w:p>
        </w:tc>
        <w:tc>
          <w:tcPr>
            <w:tcW w:w="332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0.5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bookmarkStart w:id="17" w:name="OLE_LINK3"/>
      <w:bookmarkStart w:id="18" w:name="OLE_LINK4"/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研制单位：湖南省药用辅料工程技术研究中心有限公司（长沙市）</w:t>
      </w:r>
    </w:p>
    <w:p w:rsidR="000F57E9" w:rsidRPr="00FA73C1" w:rsidRDefault="000F57E9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866" w:type="dxa"/>
        <w:jc w:val="center"/>
        <w:tblInd w:w="-5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0"/>
        <w:gridCol w:w="2436"/>
        <w:gridCol w:w="2805"/>
        <w:gridCol w:w="1200"/>
        <w:gridCol w:w="2815"/>
      </w:tblGrid>
      <w:tr w:rsidR="000F57E9" w:rsidRPr="00FA73C1" w:rsidTr="00F26D83">
        <w:trPr>
          <w:trHeight w:val="124"/>
          <w:jc w:val="center"/>
        </w:trPr>
        <w:tc>
          <w:tcPr>
            <w:tcW w:w="4610" w:type="dxa"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="00ED602E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436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="00ED602E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4005" w:type="dxa"/>
            <w:gridSpan w:val="2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μg/mL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rPr>
          <w:trHeight w:val="124"/>
          <w:jc w:val="center"/>
        </w:trPr>
        <w:tc>
          <w:tcPr>
            <w:tcW w:w="4610" w:type="dxa"/>
            <w:vMerge w:val="restart"/>
            <w:tcBorders>
              <w:right w:val="single" w:sz="4" w:space="0" w:color="auto"/>
            </w:tcBorders>
            <w:vAlign w:val="center"/>
          </w:tcPr>
          <w:p w:rsidR="00ED602E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甲苯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/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正己烷溶剂中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种有机氯混合</w:t>
            </w:r>
          </w:p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溶液标准物质</w:t>
            </w:r>
          </w:p>
        </w:tc>
        <w:tc>
          <w:tcPr>
            <w:tcW w:w="2436" w:type="dxa"/>
            <w:vMerge w:val="restart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082711</w:t>
            </w: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α-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六六六</w:t>
            </w:r>
          </w:p>
        </w:tc>
        <w:tc>
          <w:tcPr>
            <w:tcW w:w="1200" w:type="dxa"/>
            <w:vMerge w:val="restart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rPr>
          <w:trHeight w:val="340"/>
          <w:jc w:val="center"/>
        </w:trPr>
        <w:tc>
          <w:tcPr>
            <w:tcW w:w="4610" w:type="dxa"/>
            <w:vMerge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β-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六六六</w:t>
            </w:r>
          </w:p>
        </w:tc>
        <w:tc>
          <w:tcPr>
            <w:tcW w:w="1200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rPr>
          <w:trHeight w:val="340"/>
          <w:jc w:val="center"/>
        </w:trPr>
        <w:tc>
          <w:tcPr>
            <w:tcW w:w="4610" w:type="dxa"/>
            <w:vMerge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γ-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六六六</w:t>
            </w:r>
          </w:p>
        </w:tc>
        <w:tc>
          <w:tcPr>
            <w:tcW w:w="1200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rPr>
          <w:trHeight w:val="340"/>
          <w:jc w:val="center"/>
        </w:trPr>
        <w:tc>
          <w:tcPr>
            <w:tcW w:w="4610" w:type="dxa"/>
            <w:vMerge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δ-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六六六</w:t>
            </w:r>
          </w:p>
        </w:tc>
        <w:tc>
          <w:tcPr>
            <w:tcW w:w="1200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rPr>
          <w:trHeight w:val="340"/>
          <w:jc w:val="center"/>
        </w:trPr>
        <w:tc>
          <w:tcPr>
            <w:tcW w:w="4610" w:type="dxa"/>
            <w:vMerge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4,4′-DDE</w:t>
            </w:r>
          </w:p>
        </w:tc>
        <w:tc>
          <w:tcPr>
            <w:tcW w:w="1200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rPr>
          <w:trHeight w:val="340"/>
          <w:jc w:val="center"/>
        </w:trPr>
        <w:tc>
          <w:tcPr>
            <w:tcW w:w="4610" w:type="dxa"/>
            <w:vMerge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4,4′-DDD</w:t>
            </w:r>
          </w:p>
        </w:tc>
        <w:tc>
          <w:tcPr>
            <w:tcW w:w="1200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rPr>
          <w:trHeight w:val="340"/>
          <w:jc w:val="center"/>
        </w:trPr>
        <w:tc>
          <w:tcPr>
            <w:tcW w:w="4610" w:type="dxa"/>
            <w:vMerge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2,4′-DDT</w:t>
            </w:r>
          </w:p>
        </w:tc>
        <w:tc>
          <w:tcPr>
            <w:tcW w:w="1200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rPr>
          <w:trHeight w:val="340"/>
          <w:jc w:val="center"/>
        </w:trPr>
        <w:tc>
          <w:tcPr>
            <w:tcW w:w="4610" w:type="dxa"/>
            <w:vMerge/>
            <w:tcBorders>
              <w:right w:val="single" w:sz="4" w:space="0" w:color="auto"/>
            </w:tcBorders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4,4′-DDT</w:t>
            </w:r>
          </w:p>
        </w:tc>
        <w:tc>
          <w:tcPr>
            <w:tcW w:w="1200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50" w:firstLine="60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研制单位：北京坛墨质检科技有限公司（北京市）</w:t>
      </w:r>
    </w:p>
    <w:p w:rsidR="00E469C7" w:rsidRPr="00FA73C1" w:rsidRDefault="00E469C7" w:rsidP="00E469C7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8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835"/>
        <w:gridCol w:w="3361"/>
        <w:gridCol w:w="3521"/>
      </w:tblGrid>
      <w:tr w:rsidR="000F57E9" w:rsidRPr="00FA73C1" w:rsidTr="00ED602E">
        <w:tc>
          <w:tcPr>
            <w:tcW w:w="411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36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ng/μL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52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ED602E">
        <w:tc>
          <w:tcPr>
            <w:tcW w:w="411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乙醇中甲基对硫磷溶液标准物质</w:t>
            </w:r>
          </w:p>
        </w:tc>
        <w:tc>
          <w:tcPr>
            <w:tcW w:w="283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082712</w:t>
            </w:r>
          </w:p>
        </w:tc>
        <w:tc>
          <w:tcPr>
            <w:tcW w:w="336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52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ED602E">
        <w:tc>
          <w:tcPr>
            <w:tcW w:w="4111" w:type="dxa"/>
            <w:vMerge w:val="restart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丙酮中甲基对硫磷溶液标准物质</w:t>
            </w:r>
          </w:p>
        </w:tc>
        <w:tc>
          <w:tcPr>
            <w:tcW w:w="283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082713</w:t>
            </w:r>
          </w:p>
        </w:tc>
        <w:tc>
          <w:tcPr>
            <w:tcW w:w="336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352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ED602E"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082714</w:t>
            </w:r>
          </w:p>
        </w:tc>
        <w:tc>
          <w:tcPr>
            <w:tcW w:w="336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52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ED602E">
        <w:tc>
          <w:tcPr>
            <w:tcW w:w="4111" w:type="dxa"/>
            <w:vMerge w:val="restart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甲醇中甲基对硫磷溶液标准物质</w:t>
            </w:r>
          </w:p>
        </w:tc>
        <w:tc>
          <w:tcPr>
            <w:tcW w:w="283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082715</w:t>
            </w:r>
          </w:p>
        </w:tc>
        <w:tc>
          <w:tcPr>
            <w:tcW w:w="336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352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ED602E">
        <w:tc>
          <w:tcPr>
            <w:tcW w:w="4111" w:type="dxa"/>
            <w:vMerge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082716</w:t>
            </w:r>
          </w:p>
        </w:tc>
        <w:tc>
          <w:tcPr>
            <w:tcW w:w="336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3521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F57E9" w:rsidRPr="00FA73C1" w:rsidRDefault="000F57E9" w:rsidP="00FA1A37">
      <w:pPr>
        <w:spacing w:line="360" w:lineRule="auto"/>
        <w:ind w:firstLineChars="400" w:firstLine="960"/>
        <w:jc w:val="left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</w:t>
      </w:r>
      <w:r w:rsidR="00FA1A37" w:rsidRPr="00F37DC6">
        <w:rPr>
          <w:rFonts w:hint="eastAsia"/>
          <w:color w:val="FF0000"/>
          <w:sz w:val="24"/>
          <w:szCs w:val="24"/>
        </w:rPr>
        <w:t>河南省溯源计量工程技术研究中心有限公司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（郑州市）</w:t>
      </w:r>
    </w:p>
    <w:p w:rsidR="000F57E9" w:rsidRPr="00FA73C1" w:rsidRDefault="000F57E9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F26D83">
      <w:pPr>
        <w:spacing w:line="276" w:lineRule="auto"/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spacing w:line="276" w:lineRule="auto"/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774" w:type="dxa"/>
        <w:jc w:val="center"/>
        <w:tblInd w:w="-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5"/>
        <w:gridCol w:w="2747"/>
        <w:gridCol w:w="3485"/>
        <w:gridCol w:w="3487"/>
      </w:tblGrid>
      <w:tr w:rsidR="000F57E9" w:rsidRPr="00FA73C1" w:rsidTr="00ED602E">
        <w:trPr>
          <w:jc w:val="center"/>
        </w:trPr>
        <w:tc>
          <w:tcPr>
            <w:tcW w:w="4055" w:type="dxa"/>
            <w:vAlign w:val="center"/>
          </w:tcPr>
          <w:bookmarkEnd w:id="17"/>
          <w:bookmarkEnd w:id="18"/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74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48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μg/ml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348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ED602E">
        <w:trPr>
          <w:jc w:val="center"/>
        </w:trPr>
        <w:tc>
          <w:tcPr>
            <w:tcW w:w="405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甲醇中异丙威溶液标准物质</w:t>
            </w:r>
          </w:p>
        </w:tc>
        <w:tc>
          <w:tcPr>
            <w:tcW w:w="274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082717</w:t>
            </w:r>
          </w:p>
        </w:tc>
        <w:tc>
          <w:tcPr>
            <w:tcW w:w="348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8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</w:tr>
      <w:tr w:rsidR="000F57E9" w:rsidRPr="00FA73C1" w:rsidTr="00ED602E">
        <w:trPr>
          <w:jc w:val="center"/>
        </w:trPr>
        <w:tc>
          <w:tcPr>
            <w:tcW w:w="405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甲醇中甲萘威溶液标准物质</w:t>
            </w:r>
          </w:p>
        </w:tc>
        <w:tc>
          <w:tcPr>
            <w:tcW w:w="274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082718</w:t>
            </w:r>
          </w:p>
        </w:tc>
        <w:tc>
          <w:tcPr>
            <w:tcW w:w="348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8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</w:tr>
      <w:tr w:rsidR="000F57E9" w:rsidRPr="00FA73C1" w:rsidTr="00ED602E">
        <w:trPr>
          <w:jc w:val="center"/>
        </w:trPr>
        <w:tc>
          <w:tcPr>
            <w:tcW w:w="405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甲醇中抗蚜威溶液标准物质</w:t>
            </w:r>
          </w:p>
        </w:tc>
        <w:tc>
          <w:tcPr>
            <w:tcW w:w="274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082719</w:t>
            </w:r>
          </w:p>
        </w:tc>
        <w:tc>
          <w:tcPr>
            <w:tcW w:w="3485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87" w:type="dxa"/>
            <w:vAlign w:val="center"/>
          </w:tcPr>
          <w:p w:rsidR="000F57E9" w:rsidRPr="00FA73C1" w:rsidRDefault="000F57E9" w:rsidP="00F26D83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bookmarkStart w:id="19" w:name="OLE_LINK1"/>
      <w:bookmarkStart w:id="20" w:name="OLE_LINK2"/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研制单位：湖南省药用辅料工程技术研究中心有限公司（长沙市）</w:t>
      </w:r>
    </w:p>
    <w:p w:rsidR="000F57E9" w:rsidRPr="00FA73C1" w:rsidRDefault="000F57E9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552"/>
        <w:gridCol w:w="2549"/>
        <w:gridCol w:w="2235"/>
        <w:gridCol w:w="3105"/>
      </w:tblGrid>
      <w:tr w:rsidR="000F57E9" w:rsidRPr="00FA73C1" w:rsidTr="00F26D83">
        <w:trPr>
          <w:trHeight w:val="557"/>
        </w:trPr>
        <w:tc>
          <w:tcPr>
            <w:tcW w:w="3402" w:type="dxa"/>
            <w:vMerge w:val="restart"/>
            <w:vAlign w:val="center"/>
          </w:tcPr>
          <w:bookmarkEnd w:id="19"/>
          <w:bookmarkEnd w:id="20"/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552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2549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标准值及不确定度</w:t>
            </w:r>
          </w:p>
        </w:tc>
        <w:tc>
          <w:tcPr>
            <w:tcW w:w="5340" w:type="dxa"/>
            <w:gridSpan w:val="2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rPr>
          <w:trHeight w:val="410"/>
        </w:trPr>
        <w:tc>
          <w:tcPr>
            <w:tcW w:w="340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总铅</w:t>
            </w:r>
          </w:p>
        </w:tc>
        <w:tc>
          <w:tcPr>
            <w:tcW w:w="310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总镉</w:t>
            </w:r>
          </w:p>
        </w:tc>
      </w:tr>
      <w:tr w:rsidR="000F57E9" w:rsidRPr="00FA73C1" w:rsidTr="00F26D83">
        <w:trPr>
          <w:trHeight w:val="492"/>
        </w:trPr>
        <w:tc>
          <w:tcPr>
            <w:tcW w:w="3402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丙烯酸树脂油漆涂层中总铅、总镉标准物质</w:t>
            </w:r>
          </w:p>
        </w:tc>
        <w:tc>
          <w:tcPr>
            <w:tcW w:w="2552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082720</w:t>
            </w:r>
          </w:p>
        </w:tc>
        <w:tc>
          <w:tcPr>
            <w:tcW w:w="254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22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85.1</w:t>
            </w:r>
          </w:p>
        </w:tc>
        <w:tc>
          <w:tcPr>
            <w:tcW w:w="310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76.2</w:t>
            </w:r>
          </w:p>
        </w:tc>
      </w:tr>
      <w:tr w:rsidR="000F57E9" w:rsidRPr="00FA73C1" w:rsidTr="00F26D83">
        <w:trPr>
          <w:trHeight w:val="492"/>
        </w:trPr>
        <w:tc>
          <w:tcPr>
            <w:tcW w:w="340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223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10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3.2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研制单位：东莞龙昌智能技术研究院</w:t>
      </w:r>
      <w:r w:rsidR="00ED602E" w:rsidRPr="00FA73C1">
        <w:rPr>
          <w:rFonts w:ascii="宋体" w:hAnsi="宋体"/>
          <w:color w:val="000000" w:themeColor="text1"/>
          <w:sz w:val="24"/>
          <w:szCs w:val="24"/>
        </w:rPr>
        <w:t>（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东莞市</w:t>
      </w:r>
      <w:r w:rsidR="00ED602E" w:rsidRPr="00FA73C1">
        <w:rPr>
          <w:rFonts w:ascii="宋体" w:hAnsi="宋体"/>
          <w:color w:val="000000" w:themeColor="text1"/>
          <w:sz w:val="24"/>
          <w:szCs w:val="24"/>
        </w:rPr>
        <w:t>）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、</w:t>
      </w:r>
      <w:r w:rsidRPr="00FA73C1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东莞中思检测电子科技有限公司（东莞市）</w:t>
      </w:r>
    </w:p>
    <w:p w:rsidR="000F57E9" w:rsidRPr="00FA73C1" w:rsidRDefault="000F57E9" w:rsidP="00F26D83">
      <w:pPr>
        <w:rPr>
          <w:rFonts w:ascii="宋体" w:hAnsi="宋体"/>
          <w:color w:val="000000" w:themeColor="text1"/>
          <w:sz w:val="24"/>
          <w:szCs w:val="24"/>
        </w:rPr>
      </w:pPr>
    </w:p>
    <w:p w:rsidR="00F26D83" w:rsidRPr="00FA73C1" w:rsidRDefault="00F26D83" w:rsidP="00F26D83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944" w:type="dxa"/>
        <w:jc w:val="center"/>
        <w:tblInd w:w="-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4"/>
        <w:gridCol w:w="2126"/>
        <w:gridCol w:w="4678"/>
        <w:gridCol w:w="1424"/>
        <w:gridCol w:w="2262"/>
      </w:tblGrid>
      <w:tr w:rsidR="000F57E9" w:rsidRPr="00FA73C1" w:rsidTr="0042619B">
        <w:trPr>
          <w:trHeight w:val="639"/>
          <w:jc w:val="center"/>
        </w:trPr>
        <w:tc>
          <w:tcPr>
            <w:tcW w:w="345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="00F26D83"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126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6102" w:type="dxa"/>
            <w:gridSpan w:val="2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 w:val="restart"/>
            <w:vAlign w:val="center"/>
          </w:tcPr>
          <w:p w:rsidR="00ED602E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聚氯乙烯中邻苯二甲酸酯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标准物质</w:t>
            </w: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082721</w:t>
            </w: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邻苯二甲酸二异丁酯（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DIBP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邻苯二甲酸二丁酯（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DBP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1151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69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邻苯二甲酸二己酯（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DNHP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32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邻苯二甲酸丁基卞基酯（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BBP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1297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72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乙基）己酯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DEHP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1389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69</w:t>
            </w:r>
          </w:p>
        </w:tc>
      </w:tr>
      <w:tr w:rsidR="000F57E9" w:rsidRPr="00FA73C1" w:rsidTr="0042619B">
        <w:trPr>
          <w:trHeight w:val="228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邻苯二甲酸二正辛酯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DNOP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1229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57</w:t>
            </w:r>
          </w:p>
        </w:tc>
      </w:tr>
      <w:tr w:rsidR="000F57E9" w:rsidRPr="00FA73C1" w:rsidTr="0042619B">
        <w:trPr>
          <w:trHeight w:val="228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邻苯二甲酸二异壬酯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DINP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ED602E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747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0F57E9" w:rsidRPr="00FA73C1" w:rsidTr="0042619B">
        <w:trPr>
          <w:trHeight w:val="228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邻苯二甲酸二异癸酯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DIDP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ED602E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1410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082722</w:t>
            </w: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邻苯二甲酸二异丁酯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DIBP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34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邻苯二甲酸二丁酯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DBP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邻苯二甲酸丁基卞基酯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BBP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545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38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乙基）己酯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DEHP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082723</w:t>
            </w: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邻苯二甲酸二异丁酯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DIBP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970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58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邻苯二甲酸二丁酯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DBP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885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48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邻苯二甲酸丁基卞基酯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BBP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1002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53</w:t>
            </w:r>
          </w:p>
        </w:tc>
      </w:tr>
      <w:tr w:rsidR="000F57E9" w:rsidRPr="00FA73C1" w:rsidTr="0042619B">
        <w:trPr>
          <w:trHeight w:val="386"/>
          <w:jc w:val="center"/>
        </w:trPr>
        <w:tc>
          <w:tcPr>
            <w:tcW w:w="3454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邻苯二甲酸二（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乙基）己酯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DEHP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2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1056</w:t>
            </w:r>
          </w:p>
        </w:tc>
        <w:tc>
          <w:tcPr>
            <w:tcW w:w="2262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59</w:t>
            </w:r>
          </w:p>
        </w:tc>
      </w:tr>
    </w:tbl>
    <w:p w:rsidR="000F57E9" w:rsidRPr="00FA73C1" w:rsidRDefault="000F57E9" w:rsidP="00F26D83">
      <w:pPr>
        <w:spacing w:line="276" w:lineRule="auto"/>
        <w:ind w:firstLineChars="250" w:firstLine="60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研制单位：东莞龙昌智能技术研究院（东莞市）、东莞中思检测电子科技有限公司（东莞市）</w:t>
      </w:r>
    </w:p>
    <w:p w:rsidR="000F57E9" w:rsidRPr="00FA73C1" w:rsidRDefault="000F57E9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0F57E9" w:rsidRPr="00FA73C1" w:rsidRDefault="000F57E9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42619B" w:rsidRPr="00FA73C1" w:rsidRDefault="0042619B" w:rsidP="0042619B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30" w:type="dxa"/>
        <w:jc w:val="center"/>
        <w:tblInd w:w="-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3"/>
        <w:gridCol w:w="2445"/>
        <w:gridCol w:w="2553"/>
        <w:gridCol w:w="3509"/>
      </w:tblGrid>
      <w:tr w:rsidR="000F57E9" w:rsidRPr="00FA73C1">
        <w:trPr>
          <w:trHeight w:val="936"/>
          <w:jc w:val="center"/>
        </w:trPr>
        <w:tc>
          <w:tcPr>
            <w:tcW w:w="552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44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255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标准值及不确定度</w:t>
            </w:r>
          </w:p>
        </w:tc>
        <w:tc>
          <w:tcPr>
            <w:tcW w:w="350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>
        <w:trPr>
          <w:trHeight w:val="472"/>
          <w:jc w:val="center"/>
        </w:trPr>
        <w:tc>
          <w:tcPr>
            <w:tcW w:w="5523" w:type="dxa"/>
            <w:vMerge w:val="restart"/>
            <w:vAlign w:val="center"/>
          </w:tcPr>
          <w:p w:rsidR="00F26D83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丙烯腈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丁二烯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苯乙烯塑料中十溴二苯醚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标准物质</w:t>
            </w:r>
          </w:p>
        </w:tc>
        <w:tc>
          <w:tcPr>
            <w:tcW w:w="2445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082724</w:t>
            </w:r>
          </w:p>
        </w:tc>
        <w:tc>
          <w:tcPr>
            <w:tcW w:w="255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50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411</w:t>
            </w:r>
          </w:p>
        </w:tc>
      </w:tr>
      <w:tr w:rsidR="000F57E9" w:rsidRPr="00FA73C1">
        <w:trPr>
          <w:trHeight w:val="498"/>
          <w:jc w:val="center"/>
        </w:trPr>
        <w:tc>
          <w:tcPr>
            <w:tcW w:w="5523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0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</w:t>
            </w:r>
          </w:p>
        </w:tc>
      </w:tr>
      <w:tr w:rsidR="000F57E9" w:rsidRPr="00FA73C1" w:rsidTr="009835BE">
        <w:trPr>
          <w:trHeight w:val="456"/>
          <w:jc w:val="center"/>
        </w:trPr>
        <w:tc>
          <w:tcPr>
            <w:tcW w:w="5523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082725</w:t>
            </w:r>
          </w:p>
        </w:tc>
        <w:tc>
          <w:tcPr>
            <w:tcW w:w="255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350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839</w:t>
            </w:r>
          </w:p>
        </w:tc>
      </w:tr>
      <w:tr w:rsidR="000F57E9" w:rsidRPr="00FA73C1" w:rsidTr="009835BE">
        <w:trPr>
          <w:trHeight w:val="463"/>
          <w:jc w:val="center"/>
        </w:trPr>
        <w:tc>
          <w:tcPr>
            <w:tcW w:w="5523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350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0F57E9" w:rsidRPr="00FA73C1" w:rsidRDefault="000F57E9" w:rsidP="00E469C7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研制单位：东莞龙昌智能技术研究院（东莞市）、</w:t>
      </w:r>
      <w:r w:rsidRPr="00FA73C1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东莞中思检测电子科技有限公司（东莞市）</w:t>
      </w:r>
    </w:p>
    <w:p w:rsidR="000F57E9" w:rsidRPr="00FA73C1" w:rsidRDefault="000F57E9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42619B" w:rsidRPr="00FA73C1" w:rsidRDefault="0042619B" w:rsidP="0042619B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126"/>
        <w:gridCol w:w="1559"/>
        <w:gridCol w:w="1442"/>
        <w:gridCol w:w="1442"/>
        <w:gridCol w:w="1442"/>
        <w:gridCol w:w="1442"/>
        <w:gridCol w:w="1443"/>
      </w:tblGrid>
      <w:tr w:rsidR="000F57E9" w:rsidRPr="00FA73C1" w:rsidTr="00F26D83">
        <w:trPr>
          <w:trHeight w:val="600"/>
        </w:trPr>
        <w:tc>
          <w:tcPr>
            <w:tcW w:w="3119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559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7211" w:type="dxa"/>
            <w:gridSpan w:val="5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质量分数（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×10-6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rPr>
          <w:trHeight w:val="600"/>
        </w:trPr>
        <w:tc>
          <w:tcPr>
            <w:tcW w:w="3119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萘（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NAP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菲（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PHE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蒽（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ANT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荧蒽（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FLU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44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芘（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PYR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rPr>
          <w:trHeight w:val="780"/>
        </w:trPr>
        <w:tc>
          <w:tcPr>
            <w:tcW w:w="3119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丙烯腈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丁二烯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-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苯乙烯塑料中多环芳烃标准物质</w:t>
            </w: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082726</w:t>
            </w:r>
          </w:p>
        </w:tc>
        <w:tc>
          <w:tcPr>
            <w:tcW w:w="155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15.2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20.0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19.6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19.3</w:t>
            </w:r>
          </w:p>
        </w:tc>
        <w:tc>
          <w:tcPr>
            <w:tcW w:w="144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19.9</w:t>
            </w:r>
          </w:p>
        </w:tc>
      </w:tr>
      <w:tr w:rsidR="000F57E9" w:rsidRPr="00FA73C1" w:rsidTr="00F26D83">
        <w:trPr>
          <w:trHeight w:val="780"/>
        </w:trPr>
        <w:tc>
          <w:tcPr>
            <w:tcW w:w="3119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144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1.1</w:t>
            </w:r>
          </w:p>
        </w:tc>
      </w:tr>
      <w:tr w:rsidR="000F57E9" w:rsidRPr="00FA73C1" w:rsidTr="00F26D83">
        <w:trPr>
          <w:trHeight w:val="780"/>
        </w:trPr>
        <w:tc>
          <w:tcPr>
            <w:tcW w:w="3119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082727</w:t>
            </w:r>
          </w:p>
        </w:tc>
        <w:tc>
          <w:tcPr>
            <w:tcW w:w="155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38.5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49.8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49.5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50.2</w:t>
            </w:r>
          </w:p>
        </w:tc>
        <w:tc>
          <w:tcPr>
            <w:tcW w:w="144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49.3</w:t>
            </w:r>
          </w:p>
        </w:tc>
      </w:tr>
      <w:tr w:rsidR="000F57E9" w:rsidRPr="00FA73C1" w:rsidTr="00F26D83">
        <w:trPr>
          <w:trHeight w:val="780"/>
        </w:trPr>
        <w:tc>
          <w:tcPr>
            <w:tcW w:w="3119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1442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44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2.3</w:t>
            </w:r>
          </w:p>
        </w:tc>
      </w:tr>
    </w:tbl>
    <w:p w:rsidR="000F57E9" w:rsidRPr="00FA73C1" w:rsidRDefault="000F57E9" w:rsidP="00E469C7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研制单位：东莞龙昌智能技术研究院（东莞市）、</w:t>
      </w:r>
      <w:r w:rsidRPr="00FA73C1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东莞中思检测电子科技有限公司（东莞市）</w:t>
      </w:r>
    </w:p>
    <w:p w:rsidR="000F57E9" w:rsidRPr="00FA73C1" w:rsidRDefault="000F57E9" w:rsidP="0042619B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126"/>
        <w:gridCol w:w="1560"/>
        <w:gridCol w:w="1417"/>
        <w:gridCol w:w="1418"/>
        <w:gridCol w:w="1417"/>
        <w:gridCol w:w="1701"/>
        <w:gridCol w:w="1811"/>
      </w:tblGrid>
      <w:tr w:rsidR="000F57E9" w:rsidRPr="00FA73C1" w:rsidTr="00F26D83">
        <w:trPr>
          <w:cantSplit/>
          <w:trHeight w:val="315"/>
        </w:trPr>
        <w:tc>
          <w:tcPr>
            <w:tcW w:w="2410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560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标准值及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7764" w:type="dxa"/>
            <w:gridSpan w:val="5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mmol / 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rPr>
          <w:cantSplit/>
          <w:trHeight w:val="448"/>
        </w:trPr>
        <w:tc>
          <w:tcPr>
            <w:tcW w:w="241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K+</w:t>
            </w:r>
          </w:p>
        </w:tc>
        <w:tc>
          <w:tcPr>
            <w:tcW w:w="141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Na+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Cl-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Li+</w:t>
            </w:r>
          </w:p>
        </w:tc>
        <w:tc>
          <w:tcPr>
            <w:tcW w:w="181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iCa2+</w:t>
            </w:r>
          </w:p>
        </w:tc>
      </w:tr>
      <w:tr w:rsidR="000F57E9" w:rsidRPr="00FA73C1" w:rsidTr="00F26D83">
        <w:trPr>
          <w:cantSplit/>
        </w:trPr>
        <w:tc>
          <w:tcPr>
            <w:tcW w:w="2410" w:type="dxa"/>
            <w:vMerge w:val="restart"/>
            <w:vAlign w:val="center"/>
          </w:tcPr>
          <w:p w:rsidR="00F26D83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人血清无机成分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电解质标准物质</w:t>
            </w: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090794</w:t>
            </w:r>
          </w:p>
        </w:tc>
        <w:tc>
          <w:tcPr>
            <w:tcW w:w="156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7.02</w:t>
            </w:r>
          </w:p>
        </w:tc>
        <w:tc>
          <w:tcPr>
            <w:tcW w:w="141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110.7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99.0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1.991</w:t>
            </w:r>
          </w:p>
        </w:tc>
        <w:tc>
          <w:tcPr>
            <w:tcW w:w="1811" w:type="dxa"/>
            <w:vMerge w:val="restart"/>
            <w:vAlign w:val="center"/>
          </w:tcPr>
          <w:p w:rsidR="000F57E9" w:rsidRPr="00FA73C1" w:rsidRDefault="00ED602E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1.528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0F57E9" w:rsidRPr="00FA73C1" w:rsidTr="00F26D83">
        <w:trPr>
          <w:cantSplit/>
        </w:trPr>
        <w:tc>
          <w:tcPr>
            <w:tcW w:w="241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141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0.060</w:t>
            </w:r>
          </w:p>
        </w:tc>
        <w:tc>
          <w:tcPr>
            <w:tcW w:w="1811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0F57E9" w:rsidRPr="00FA73C1" w:rsidTr="00F26D83">
        <w:trPr>
          <w:cantSplit/>
        </w:trPr>
        <w:tc>
          <w:tcPr>
            <w:tcW w:w="241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090795</w:t>
            </w:r>
          </w:p>
        </w:tc>
        <w:tc>
          <w:tcPr>
            <w:tcW w:w="156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4.41</w:t>
            </w:r>
          </w:p>
        </w:tc>
        <w:tc>
          <w:tcPr>
            <w:tcW w:w="141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146.9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113.2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1.244</w:t>
            </w:r>
          </w:p>
        </w:tc>
        <w:tc>
          <w:tcPr>
            <w:tcW w:w="1811" w:type="dxa"/>
            <w:vMerge w:val="restart"/>
            <w:vAlign w:val="center"/>
          </w:tcPr>
          <w:p w:rsidR="000F57E9" w:rsidRPr="00FA73C1" w:rsidRDefault="00ED602E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1.051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0F57E9" w:rsidRPr="00FA73C1" w:rsidTr="00F26D83">
        <w:trPr>
          <w:cantSplit/>
        </w:trPr>
        <w:tc>
          <w:tcPr>
            <w:tcW w:w="241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41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0.036</w:t>
            </w:r>
          </w:p>
        </w:tc>
        <w:tc>
          <w:tcPr>
            <w:tcW w:w="1811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0F57E9" w:rsidRPr="00FA73C1" w:rsidTr="00F26D83">
        <w:trPr>
          <w:cantSplit/>
        </w:trPr>
        <w:tc>
          <w:tcPr>
            <w:tcW w:w="241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090796</w:t>
            </w:r>
          </w:p>
        </w:tc>
        <w:tc>
          <w:tcPr>
            <w:tcW w:w="156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标准值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1.914</w:t>
            </w:r>
          </w:p>
        </w:tc>
        <w:tc>
          <w:tcPr>
            <w:tcW w:w="141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161.7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133.5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0.655</w:t>
            </w:r>
          </w:p>
        </w:tc>
        <w:tc>
          <w:tcPr>
            <w:tcW w:w="1811" w:type="dxa"/>
            <w:vMerge w:val="restart"/>
            <w:vAlign w:val="center"/>
          </w:tcPr>
          <w:p w:rsidR="000F57E9" w:rsidRPr="00FA73C1" w:rsidRDefault="00ED602E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="000F57E9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0.650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0F57E9" w:rsidRPr="00FA73C1" w:rsidTr="00F26D83">
        <w:trPr>
          <w:cantSplit/>
        </w:trPr>
        <w:tc>
          <w:tcPr>
            <w:tcW w:w="241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0.056</w:t>
            </w:r>
          </w:p>
        </w:tc>
        <w:tc>
          <w:tcPr>
            <w:tcW w:w="1418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417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170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0.025</w:t>
            </w:r>
          </w:p>
        </w:tc>
        <w:tc>
          <w:tcPr>
            <w:tcW w:w="1811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0F57E9" w:rsidRPr="00FA73C1" w:rsidRDefault="000F57E9" w:rsidP="00E469C7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研制单位：深圳市凯特生物医疗电子科技有限公司（深圳市）</w:t>
      </w:r>
    </w:p>
    <w:p w:rsidR="000F57E9" w:rsidRPr="00FA73C1" w:rsidRDefault="000F57E9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42619B" w:rsidRPr="00FA73C1" w:rsidRDefault="0042619B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42619B" w:rsidRPr="00FA73C1" w:rsidRDefault="0042619B" w:rsidP="0042619B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3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2694"/>
        <w:gridCol w:w="2671"/>
        <w:gridCol w:w="2950"/>
      </w:tblGrid>
      <w:tr w:rsidR="000F57E9" w:rsidRPr="00FA73C1" w:rsidTr="00F26D83">
        <w:tc>
          <w:tcPr>
            <w:tcW w:w="567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质量浓度（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ng/μL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相对不确定度（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%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57E9" w:rsidRPr="00FA73C1" w:rsidTr="00F26D83">
        <w:tc>
          <w:tcPr>
            <w:tcW w:w="5670" w:type="dxa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异辛烷中八氟萘溶液标准物质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130553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0.100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</w:tr>
      <w:tr w:rsidR="000F57E9" w:rsidRPr="00FA73C1" w:rsidTr="00F26D83">
        <w:tc>
          <w:tcPr>
            <w:tcW w:w="5670" w:type="dxa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异辛烷中丙体六六六溶液标准物质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130554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0.100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c>
          <w:tcPr>
            <w:tcW w:w="567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异辛烷中偶氮苯、马拉硫磷混合溶液标准物质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130555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c>
          <w:tcPr>
            <w:tcW w:w="5670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甲醇中胆固醇标准物质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130556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</w:tc>
      </w:tr>
      <w:tr w:rsidR="000F57E9" w:rsidRPr="00FA73C1" w:rsidTr="00F26D83">
        <w:tc>
          <w:tcPr>
            <w:tcW w:w="567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130557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</w:tr>
      <w:tr w:rsidR="000F57E9" w:rsidRPr="00FA73C1" w:rsidTr="00F26D83">
        <w:tc>
          <w:tcPr>
            <w:tcW w:w="5670" w:type="dxa"/>
            <w:vMerge w:val="restart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甲醇中萘溶液标准物质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130558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</w:tr>
      <w:tr w:rsidR="000F57E9" w:rsidRPr="00FA73C1" w:rsidTr="00F26D83">
        <w:tc>
          <w:tcPr>
            <w:tcW w:w="5670" w:type="dxa"/>
            <w:vMerge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130559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0.100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</w:t>
            </w:r>
          </w:p>
        </w:tc>
      </w:tr>
      <w:tr w:rsidR="000F57E9" w:rsidRPr="00FA73C1" w:rsidTr="00F26D83">
        <w:tc>
          <w:tcPr>
            <w:tcW w:w="567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异丙醇水溶液中利血平溶液标准物质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130560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  <w:tr w:rsidR="000F57E9" w:rsidRPr="00FA73C1" w:rsidTr="00F26D83">
        <w:tc>
          <w:tcPr>
            <w:tcW w:w="567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乙醇中甲基对硫磷溶液标准物质</w:t>
            </w:r>
          </w:p>
        </w:tc>
        <w:tc>
          <w:tcPr>
            <w:tcW w:w="2694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130561</w:t>
            </w:r>
          </w:p>
        </w:tc>
        <w:tc>
          <w:tcPr>
            <w:tcW w:w="2671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2950" w:type="dxa"/>
            <w:vAlign w:val="center"/>
          </w:tcPr>
          <w:p w:rsidR="000F57E9" w:rsidRPr="00FA73C1" w:rsidRDefault="000F57E9" w:rsidP="0042619B">
            <w:pPr>
              <w:spacing w:line="276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0F57E9" w:rsidRPr="00FA73C1" w:rsidRDefault="000F57E9" w:rsidP="00744A2D">
      <w:pPr>
        <w:spacing w:line="360" w:lineRule="auto"/>
        <w:ind w:firstLineChars="400" w:firstLine="96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</w:t>
      </w:r>
      <w:bookmarkStart w:id="21" w:name="_GoBack"/>
      <w:bookmarkEnd w:id="21"/>
      <w:r w:rsidR="00744A2D" w:rsidRPr="00F37DC6">
        <w:rPr>
          <w:rFonts w:hint="eastAsia"/>
          <w:color w:val="FF0000"/>
          <w:sz w:val="24"/>
          <w:szCs w:val="24"/>
        </w:rPr>
        <w:t>河南省溯源计量工程技术研究中心有限公司</w:t>
      </w:r>
      <w:r w:rsidRPr="00FA73C1">
        <w:rPr>
          <w:rFonts w:ascii="宋体" w:hAnsi="宋体" w:hint="eastAsia"/>
          <w:color w:val="000000" w:themeColor="text1"/>
          <w:sz w:val="24"/>
          <w:szCs w:val="24"/>
        </w:rPr>
        <w:t>（郑州市）</w:t>
      </w:r>
    </w:p>
    <w:p w:rsidR="000F57E9" w:rsidRPr="00FA73C1" w:rsidRDefault="000F57E9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42619B" w:rsidRPr="00FA73C1" w:rsidRDefault="0042619B" w:rsidP="0042619B">
      <w:pPr>
        <w:rPr>
          <w:rFonts w:ascii="宋体" w:hAnsi="宋体"/>
          <w:color w:val="000000" w:themeColor="text1"/>
          <w:sz w:val="24"/>
          <w:szCs w:val="24"/>
        </w:rPr>
      </w:pPr>
    </w:p>
    <w:p w:rsidR="0042619B" w:rsidRPr="00FA73C1" w:rsidRDefault="0042619B" w:rsidP="0042619B">
      <w:pPr>
        <w:rPr>
          <w:rFonts w:ascii="宋体" w:hAnsi="宋体"/>
          <w:color w:val="000000" w:themeColor="text1"/>
          <w:sz w:val="24"/>
          <w:szCs w:val="24"/>
        </w:rPr>
      </w:pPr>
    </w:p>
    <w:tbl>
      <w:tblPr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5"/>
        <w:gridCol w:w="2693"/>
        <w:gridCol w:w="3544"/>
        <w:gridCol w:w="2970"/>
      </w:tblGrid>
      <w:tr w:rsidR="000F57E9" w:rsidRPr="00FA73C1" w:rsidTr="00F26D83">
        <w:trPr>
          <w:trHeight w:hRule="exact" w:val="816"/>
          <w:jc w:val="center"/>
        </w:trPr>
        <w:tc>
          <w:tcPr>
            <w:tcW w:w="4845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269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编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 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54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氧气透过量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[cm3/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m2·24h·0.1MPa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297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不确定度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[cm3/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m2·24h·0.1MPa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]</w:t>
            </w:r>
          </w:p>
        </w:tc>
      </w:tr>
      <w:tr w:rsidR="000F57E9" w:rsidRPr="00FA73C1" w:rsidTr="00F26D83">
        <w:trPr>
          <w:trHeight w:hRule="exact" w:val="852"/>
          <w:jc w:val="center"/>
        </w:trPr>
        <w:tc>
          <w:tcPr>
            <w:tcW w:w="4845" w:type="dxa"/>
            <w:vAlign w:val="center"/>
          </w:tcPr>
          <w:p w:rsidR="00F26D83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20μm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聚对苯二甲酸乙二醇酯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PET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膜片氧气透过量标准物质</w:t>
            </w:r>
          </w:p>
        </w:tc>
        <w:tc>
          <w:tcPr>
            <w:tcW w:w="269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130562</w:t>
            </w:r>
          </w:p>
        </w:tc>
        <w:tc>
          <w:tcPr>
            <w:tcW w:w="354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57.3</w:t>
            </w:r>
          </w:p>
        </w:tc>
        <w:tc>
          <w:tcPr>
            <w:tcW w:w="297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9.4</w:t>
            </w:r>
          </w:p>
        </w:tc>
      </w:tr>
      <w:tr w:rsidR="000F57E9" w:rsidRPr="00FA73C1" w:rsidTr="00F26D83">
        <w:trPr>
          <w:trHeight w:hRule="exact" w:val="882"/>
          <w:jc w:val="center"/>
        </w:trPr>
        <w:tc>
          <w:tcPr>
            <w:tcW w:w="4845" w:type="dxa"/>
            <w:vAlign w:val="center"/>
          </w:tcPr>
          <w:p w:rsidR="00F26D83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70μm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聚对苯二甲酸乙二醇酯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PET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膜片氧气透过量标准物质</w:t>
            </w:r>
          </w:p>
        </w:tc>
        <w:tc>
          <w:tcPr>
            <w:tcW w:w="269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130563</w:t>
            </w:r>
          </w:p>
        </w:tc>
        <w:tc>
          <w:tcPr>
            <w:tcW w:w="354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16.7</w:t>
            </w:r>
          </w:p>
        </w:tc>
        <w:tc>
          <w:tcPr>
            <w:tcW w:w="297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2.7</w:t>
            </w:r>
          </w:p>
        </w:tc>
      </w:tr>
      <w:tr w:rsidR="000F57E9" w:rsidRPr="00FA73C1" w:rsidTr="00F26D83">
        <w:trPr>
          <w:trHeight w:hRule="exact" w:val="817"/>
          <w:jc w:val="center"/>
        </w:trPr>
        <w:tc>
          <w:tcPr>
            <w:tcW w:w="4845" w:type="dxa"/>
            <w:vAlign w:val="center"/>
          </w:tcPr>
          <w:p w:rsidR="00F26D83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125μm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聚碳酸酯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PC</w:t>
            </w:r>
            <w:r w:rsidR="00ED602E"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膜片氧气透过量</w:t>
            </w:r>
          </w:p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标准物质</w:t>
            </w:r>
          </w:p>
        </w:tc>
        <w:tc>
          <w:tcPr>
            <w:tcW w:w="2693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GBW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（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E</w:t>
            </w:r>
            <w:r w:rsidRPr="00FA73C1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130564</w:t>
            </w:r>
          </w:p>
        </w:tc>
        <w:tc>
          <w:tcPr>
            <w:tcW w:w="3544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2970" w:type="dxa"/>
            <w:vAlign w:val="center"/>
          </w:tcPr>
          <w:p w:rsidR="000F57E9" w:rsidRPr="00FA73C1" w:rsidRDefault="000F57E9" w:rsidP="00CA4868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A73C1">
              <w:rPr>
                <w:rFonts w:ascii="宋体" w:hAnsi="宋体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0F57E9" w:rsidRPr="00FA73C1" w:rsidRDefault="000F57E9" w:rsidP="0042619B">
      <w:pPr>
        <w:spacing w:line="276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FA73C1">
        <w:rPr>
          <w:rFonts w:ascii="宋体" w:hAnsi="宋体" w:hint="eastAsia"/>
          <w:color w:val="000000" w:themeColor="text1"/>
          <w:sz w:val="24"/>
          <w:szCs w:val="24"/>
        </w:rPr>
        <w:t>研制单位：济南兰光机电技术有限公司（济南市）</w:t>
      </w:r>
    </w:p>
    <w:p w:rsidR="002272E6" w:rsidRPr="00FA73C1" w:rsidRDefault="002272E6" w:rsidP="0042619B">
      <w:pPr>
        <w:rPr>
          <w:color w:val="000000" w:themeColor="text1"/>
          <w:sz w:val="24"/>
          <w:szCs w:val="24"/>
        </w:rPr>
      </w:pPr>
    </w:p>
    <w:sectPr w:rsidR="002272E6" w:rsidRPr="00FA73C1" w:rsidSect="00074A31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E9" w:rsidRDefault="007E14E9" w:rsidP="00074A31">
      <w:r>
        <w:separator/>
      </w:r>
    </w:p>
  </w:endnote>
  <w:endnote w:type="continuationSeparator" w:id="1">
    <w:p w:rsidR="007E14E9" w:rsidRDefault="007E14E9" w:rsidP="0007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4B" w:rsidRDefault="0035065A">
    <w:pPr>
      <w:pStyle w:val="a3"/>
      <w:jc w:val="center"/>
    </w:pPr>
    <w:fldSimple w:instr=" PAGE   \* MERGEFORMAT ">
      <w:r w:rsidR="002D0370" w:rsidRPr="002D0370">
        <w:rPr>
          <w:noProof/>
          <w:lang w:val="zh-CN"/>
        </w:rPr>
        <w:t>1</w:t>
      </w:r>
    </w:fldSimple>
  </w:p>
  <w:p w:rsidR="008F384B" w:rsidRDefault="008F38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E9" w:rsidRDefault="007E14E9" w:rsidP="00074A31">
      <w:r>
        <w:separator/>
      </w:r>
    </w:p>
  </w:footnote>
  <w:footnote w:type="continuationSeparator" w:id="1">
    <w:p w:rsidR="007E14E9" w:rsidRDefault="007E14E9" w:rsidP="00074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32C"/>
    <w:multiLevelType w:val="multilevel"/>
    <w:tmpl w:val="4CEE132C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abstractNum w:abstractNumId="1">
    <w:nsid w:val="5CF01DDC"/>
    <w:multiLevelType w:val="hybridMultilevel"/>
    <w:tmpl w:val="836AE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D33AA0"/>
    <w:rsid w:val="000175CA"/>
    <w:rsid w:val="00055075"/>
    <w:rsid w:val="00074A31"/>
    <w:rsid w:val="000945B9"/>
    <w:rsid w:val="000A294B"/>
    <w:rsid w:val="000E502C"/>
    <w:rsid w:val="000E6B24"/>
    <w:rsid w:val="000F3080"/>
    <w:rsid w:val="000F57E9"/>
    <w:rsid w:val="0014555D"/>
    <w:rsid w:val="001648B5"/>
    <w:rsid w:val="001F660E"/>
    <w:rsid w:val="002245E7"/>
    <w:rsid w:val="002268A5"/>
    <w:rsid w:val="002272E6"/>
    <w:rsid w:val="0029157E"/>
    <w:rsid w:val="00294A42"/>
    <w:rsid w:val="002A1551"/>
    <w:rsid w:val="002C7080"/>
    <w:rsid w:val="002D0370"/>
    <w:rsid w:val="00342D4D"/>
    <w:rsid w:val="0035065A"/>
    <w:rsid w:val="003970BD"/>
    <w:rsid w:val="003B7CBA"/>
    <w:rsid w:val="0042619B"/>
    <w:rsid w:val="004B1845"/>
    <w:rsid w:val="004C0054"/>
    <w:rsid w:val="005D1E22"/>
    <w:rsid w:val="00605F11"/>
    <w:rsid w:val="00611A96"/>
    <w:rsid w:val="006D0F38"/>
    <w:rsid w:val="006E4BCC"/>
    <w:rsid w:val="006F1BF5"/>
    <w:rsid w:val="00744A2D"/>
    <w:rsid w:val="00751D2E"/>
    <w:rsid w:val="00752D59"/>
    <w:rsid w:val="0077745D"/>
    <w:rsid w:val="007D3A6B"/>
    <w:rsid w:val="007E14E9"/>
    <w:rsid w:val="007F151F"/>
    <w:rsid w:val="007F2209"/>
    <w:rsid w:val="00845C03"/>
    <w:rsid w:val="0085685A"/>
    <w:rsid w:val="00861CE8"/>
    <w:rsid w:val="008B155B"/>
    <w:rsid w:val="008E1F3F"/>
    <w:rsid w:val="008F384B"/>
    <w:rsid w:val="009835BE"/>
    <w:rsid w:val="009C181B"/>
    <w:rsid w:val="009E0833"/>
    <w:rsid w:val="009F4589"/>
    <w:rsid w:val="00A51F2D"/>
    <w:rsid w:val="00AD6A5D"/>
    <w:rsid w:val="00B323BD"/>
    <w:rsid w:val="00B36A35"/>
    <w:rsid w:val="00B91AC3"/>
    <w:rsid w:val="00BF5116"/>
    <w:rsid w:val="00C97FA2"/>
    <w:rsid w:val="00CA4868"/>
    <w:rsid w:val="00CC7CFB"/>
    <w:rsid w:val="00CE3B01"/>
    <w:rsid w:val="00DC203E"/>
    <w:rsid w:val="00DD7AF7"/>
    <w:rsid w:val="00DF0A2B"/>
    <w:rsid w:val="00E155FD"/>
    <w:rsid w:val="00E469C7"/>
    <w:rsid w:val="00E63651"/>
    <w:rsid w:val="00E82238"/>
    <w:rsid w:val="00ED2BC1"/>
    <w:rsid w:val="00ED602E"/>
    <w:rsid w:val="00F26D83"/>
    <w:rsid w:val="00F27D9F"/>
    <w:rsid w:val="00F31927"/>
    <w:rsid w:val="00FA1A37"/>
    <w:rsid w:val="00FA73C1"/>
    <w:rsid w:val="00FC4FDD"/>
    <w:rsid w:val="00FD242E"/>
    <w:rsid w:val="44D27284"/>
    <w:rsid w:val="4AD33AA0"/>
    <w:rsid w:val="4BE91F50"/>
    <w:rsid w:val="611F14FD"/>
    <w:rsid w:val="6AFF7BE5"/>
    <w:rsid w:val="7DFC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74A31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56FC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07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56FC"/>
    <w:rPr>
      <w:sz w:val="18"/>
      <w:szCs w:val="18"/>
    </w:rPr>
  </w:style>
  <w:style w:type="table" w:styleId="a4">
    <w:name w:val="Table Grid"/>
    <w:basedOn w:val="a1"/>
    <w:uiPriority w:val="99"/>
    <w:rsid w:val="00074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99"/>
    <w:rsid w:val="00074A31"/>
    <w:pPr>
      <w:widowControl w:val="0"/>
      <w:jc w:val="center"/>
    </w:pPr>
    <w:rPr>
      <w:rFonts w:ascii="Times New Roman" w:hAnsi="Times New Roman"/>
      <w:kern w:val="2"/>
      <w:sz w:val="18"/>
      <w:szCs w:val="24"/>
    </w:rPr>
  </w:style>
  <w:style w:type="paragraph" w:styleId="a5">
    <w:name w:val="Balloon Text"/>
    <w:basedOn w:val="a"/>
    <w:link w:val="Char0"/>
    <w:uiPriority w:val="99"/>
    <w:rsid w:val="009835B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locked/>
    <w:rsid w:val="009835BE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1"/>
    <w:uiPriority w:val="99"/>
    <w:rsid w:val="00983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9835BE"/>
    <w:rPr>
      <w:rFonts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rsid w:val="009835BE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26</Pages>
  <Words>2029</Words>
  <Characters>11567</Characters>
  <Application>Microsoft Office Word</Application>
  <DocSecurity>0</DocSecurity>
  <Lines>96</Lines>
  <Paragraphs>27</Paragraphs>
  <ScaleCrop>false</ScaleCrop>
  <Company>ORG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37</cp:revision>
  <cp:lastPrinted>2016-06-22T08:16:00Z</cp:lastPrinted>
  <dcterms:created xsi:type="dcterms:W3CDTF">2016-05-10T02:45:00Z</dcterms:created>
  <dcterms:modified xsi:type="dcterms:W3CDTF">2018-03-07T02:50:00Z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